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35FD4" w14:textId="77777777" w:rsidR="00FF399E" w:rsidRDefault="00FF399E">
      <w:pPr>
        <w:jc w:val="center"/>
      </w:pPr>
      <w:r>
        <w:t>Sara Parent, ND</w:t>
      </w:r>
    </w:p>
    <w:p w14:paraId="5AA00D79" w14:textId="77777777" w:rsidR="00FF399E" w:rsidRDefault="00FF399E">
      <w:pPr>
        <w:jc w:val="center"/>
      </w:pPr>
      <w:r>
        <w:t xml:space="preserve">2018 S. </w:t>
      </w:r>
      <w:proofErr w:type="spellStart"/>
      <w:r>
        <w:t>Latawah</w:t>
      </w:r>
      <w:proofErr w:type="spellEnd"/>
      <w:r>
        <w:t xml:space="preserve"> St.</w:t>
      </w:r>
    </w:p>
    <w:p w14:paraId="4931C368" w14:textId="77777777" w:rsidR="00FF399E" w:rsidRDefault="00FF399E">
      <w:pPr>
        <w:jc w:val="center"/>
      </w:pPr>
      <w:r>
        <w:t>Spokane, WA 99203</w:t>
      </w:r>
    </w:p>
    <w:p w14:paraId="15224E91" w14:textId="77777777" w:rsidR="00FF399E" w:rsidRDefault="00FF399E">
      <w:pPr>
        <w:jc w:val="center"/>
      </w:pPr>
      <w:r>
        <w:t>206-818-3032</w:t>
      </w:r>
    </w:p>
    <w:p w14:paraId="30AA3B20" w14:textId="06578577" w:rsidR="00FF399E" w:rsidRDefault="00A02764" w:rsidP="00502226">
      <w:pPr>
        <w:jc w:val="center"/>
      </w:pPr>
      <w:r>
        <w:t>S</w:t>
      </w:r>
      <w:r w:rsidR="00FF399E">
        <w:t>ara</w:t>
      </w:r>
      <w:r>
        <w:t>.</w:t>
      </w:r>
      <w:r w:rsidR="00FF399E">
        <w:t>parent@</w:t>
      </w:r>
      <w:r>
        <w:t>wsu.edu</w:t>
      </w:r>
    </w:p>
    <w:p w14:paraId="0DAB0A34" w14:textId="77777777" w:rsidR="00FF399E" w:rsidRDefault="00FF399E"/>
    <w:p w14:paraId="75B31C9E" w14:textId="77777777" w:rsidR="00FF399E" w:rsidRDefault="00FF399E">
      <w:pPr>
        <w:rPr>
          <w:u w:val="single"/>
        </w:rPr>
      </w:pPr>
      <w:r>
        <w:rPr>
          <w:u w:val="single"/>
        </w:rPr>
        <w:t>Professional Summary</w:t>
      </w:r>
    </w:p>
    <w:p w14:paraId="41EDFD1A" w14:textId="47C3D45C" w:rsidR="00922587" w:rsidRDefault="007758ED" w:rsidP="00922587">
      <w:pPr>
        <w:rPr>
          <w:rFonts w:ascii="Times" w:eastAsia="Times" w:hAnsi="Times" w:cs="Times New Roman"/>
          <w:sz w:val="24"/>
          <w:szCs w:val="20"/>
        </w:rPr>
      </w:pPr>
      <w:r>
        <w:t>As</w:t>
      </w:r>
      <w:r w:rsidR="00922587" w:rsidRPr="00696BBA">
        <w:t xml:space="preserve"> an Assistant Professor </w:t>
      </w:r>
      <w:r w:rsidR="00FF00B9">
        <w:t xml:space="preserve">in the </w:t>
      </w:r>
      <w:r w:rsidR="00922587" w:rsidRPr="00696BBA">
        <w:t>Elson S. Floyd College of Medicine at Washington State University</w:t>
      </w:r>
      <w:r w:rsidR="00FF00B9">
        <w:t>,</w:t>
      </w:r>
      <w:r w:rsidR="00CD0B74">
        <w:t xml:space="preserve"> I have </w:t>
      </w:r>
      <w:r w:rsidR="00525EFF">
        <w:t xml:space="preserve">developed </w:t>
      </w:r>
      <w:r w:rsidR="003D2954">
        <w:t xml:space="preserve">extensive </w:t>
      </w:r>
      <w:r w:rsidR="00426BF4">
        <w:t>experience with</w:t>
      </w:r>
      <w:r w:rsidR="0007488D">
        <w:t xml:space="preserve"> Contingency </w:t>
      </w:r>
      <w:r w:rsidR="00604211">
        <w:t>Management, a</w:t>
      </w:r>
      <w:r w:rsidR="00426BF4">
        <w:t xml:space="preserve"> behavioral </w:t>
      </w:r>
      <w:r w:rsidR="00264F11">
        <w:t xml:space="preserve">treatment for </w:t>
      </w:r>
      <w:r w:rsidR="00426BF4">
        <w:t xml:space="preserve">substance </w:t>
      </w:r>
      <w:proofErr w:type="gramStart"/>
      <w:r w:rsidR="00426BF4">
        <w:t>use</w:t>
      </w:r>
      <w:proofErr w:type="gramEnd"/>
      <w:r w:rsidR="00426BF4">
        <w:t xml:space="preserve"> disorder</w:t>
      </w:r>
      <w:r w:rsidR="00264F11">
        <w:t>s</w:t>
      </w:r>
      <w:r w:rsidR="00922587">
        <w:t>.</w:t>
      </w:r>
      <w:r w:rsidR="00C333BC">
        <w:t xml:space="preserve"> </w:t>
      </w:r>
      <w:r w:rsidR="000244C8">
        <w:t xml:space="preserve">I have </w:t>
      </w:r>
      <w:proofErr w:type="gramStart"/>
      <w:r w:rsidR="000244C8">
        <w:t>lead</w:t>
      </w:r>
      <w:proofErr w:type="gramEnd"/>
      <w:r w:rsidR="006872BA">
        <w:t xml:space="preserve"> </w:t>
      </w:r>
      <w:r w:rsidR="000A6E39">
        <w:t>or</w:t>
      </w:r>
      <w:r w:rsidR="006872BA">
        <w:t xml:space="preserve"> supportive</w:t>
      </w:r>
      <w:r w:rsidR="000244C8">
        <w:t xml:space="preserve"> role</w:t>
      </w:r>
      <w:r w:rsidR="006872BA">
        <w:t>s</w:t>
      </w:r>
      <w:r w:rsidR="000244C8">
        <w:t xml:space="preserve"> in several </w:t>
      </w:r>
      <w:r w:rsidR="001A27FF">
        <w:t>training and technical assistance</w:t>
      </w:r>
      <w:r w:rsidR="000244C8">
        <w:t xml:space="preserve"> contracts with states</w:t>
      </w:r>
      <w:r w:rsidR="006872BA">
        <w:t xml:space="preserve"> and tribes</w:t>
      </w:r>
      <w:r w:rsidR="001A27FF">
        <w:t>,</w:t>
      </w:r>
      <w:r w:rsidR="006872BA">
        <w:t xml:space="preserve"> a</w:t>
      </w:r>
      <w:r w:rsidR="00CE44B0">
        <w:t xml:space="preserve">s well as involvement in </w:t>
      </w:r>
      <w:r w:rsidR="006256CB">
        <w:t>research and policy related</w:t>
      </w:r>
      <w:r w:rsidR="000244C8">
        <w:t xml:space="preserve"> activities.</w:t>
      </w:r>
      <w:r w:rsidR="00922587">
        <w:t xml:space="preserve"> A focus of </w:t>
      </w:r>
      <w:r w:rsidR="00861718">
        <w:t>my</w:t>
      </w:r>
      <w:r w:rsidR="00922587">
        <w:t xml:space="preserve"> work is collaborating with other CM experts to provide CM training and advise on implementation strategies that are evidence-based and feasible for diverse clinical settings</w:t>
      </w:r>
      <w:r w:rsidR="00861718">
        <w:t xml:space="preserve">, </w:t>
      </w:r>
      <w:r w:rsidR="00137CEA">
        <w:t>with a goal to</w:t>
      </w:r>
      <w:r w:rsidR="00733A65">
        <w:t xml:space="preserve"> increase equitable access to </w:t>
      </w:r>
      <w:r w:rsidR="00853ED9">
        <w:t>this</w:t>
      </w:r>
      <w:r w:rsidR="00733A65">
        <w:t xml:space="preserve"> potentially life-saving intervention </w:t>
      </w:r>
      <w:r w:rsidR="00546B8B">
        <w:t>for</w:t>
      </w:r>
      <w:r w:rsidR="00733A65">
        <w:t xml:space="preserve"> people </w:t>
      </w:r>
      <w:r w:rsidR="00853ED9">
        <w:t xml:space="preserve">and communities </w:t>
      </w:r>
      <w:r w:rsidR="007B7DF8">
        <w:t>who</w:t>
      </w:r>
      <w:r w:rsidR="00853ED9">
        <w:t xml:space="preserve"> are suffering. </w:t>
      </w:r>
      <w:r w:rsidR="00922587">
        <w:t xml:space="preserve"> </w:t>
      </w:r>
    </w:p>
    <w:p w14:paraId="0E527D17" w14:textId="77777777" w:rsidR="00646E62" w:rsidRDefault="00646E62"/>
    <w:p w14:paraId="1C201468" w14:textId="77777777" w:rsidR="00F302D4" w:rsidRDefault="00F302D4" w:rsidP="00F302D4">
      <w:pPr>
        <w:rPr>
          <w:u w:val="single"/>
        </w:rPr>
      </w:pPr>
      <w:r>
        <w:rPr>
          <w:u w:val="single"/>
        </w:rPr>
        <w:t>Education</w:t>
      </w:r>
    </w:p>
    <w:p w14:paraId="14BF96C0" w14:textId="77777777" w:rsidR="005D4B03" w:rsidRDefault="00217A44" w:rsidP="00F302D4">
      <w:r w:rsidRPr="009310A5">
        <w:rPr>
          <w:b/>
          <w:bCs/>
        </w:rPr>
        <w:t>December 2003</w:t>
      </w:r>
      <w:r w:rsidR="005D4B03">
        <w:tab/>
      </w:r>
      <w:r w:rsidR="005D4B03">
        <w:tab/>
      </w:r>
      <w:r w:rsidR="00F302D4">
        <w:rPr>
          <w:b/>
        </w:rPr>
        <w:t>Doctor of Naturopathic Medicine</w:t>
      </w:r>
    </w:p>
    <w:p w14:paraId="172A7438" w14:textId="3188AF78" w:rsidR="005D4B03" w:rsidRDefault="00F302D4" w:rsidP="005D4B03">
      <w:pPr>
        <w:ind w:left="2160" w:firstLine="720"/>
      </w:pPr>
      <w:r>
        <w:t>Bastyr University, Kenmore, WA</w:t>
      </w:r>
    </w:p>
    <w:p w14:paraId="63C06CED" w14:textId="77777777" w:rsidR="009310A5" w:rsidRDefault="009310A5" w:rsidP="005D4B03">
      <w:pPr>
        <w:ind w:left="2160" w:firstLine="720"/>
      </w:pPr>
    </w:p>
    <w:p w14:paraId="18207DD9" w14:textId="77777777" w:rsidR="009310A5" w:rsidRDefault="005D4B03" w:rsidP="005D4B03">
      <w:r w:rsidRPr="009310A5">
        <w:rPr>
          <w:b/>
          <w:bCs/>
        </w:rPr>
        <w:t>May 1998</w:t>
      </w:r>
      <w:r w:rsidR="00F302D4">
        <w:t xml:space="preserve">                        </w:t>
      </w:r>
      <w:r w:rsidR="009310A5">
        <w:tab/>
      </w:r>
      <w:r w:rsidR="00F302D4">
        <w:rPr>
          <w:b/>
        </w:rPr>
        <w:t>Bachelors of Science in Biology</w:t>
      </w:r>
    </w:p>
    <w:p w14:paraId="15BBA131" w14:textId="0F144825" w:rsidR="00F302D4" w:rsidRDefault="00F302D4" w:rsidP="009310A5">
      <w:pPr>
        <w:ind w:left="2160" w:firstLine="720"/>
      </w:pPr>
      <w:r>
        <w:t>Rensselaer Polytechnic Institute, Troy, NY</w:t>
      </w:r>
    </w:p>
    <w:p w14:paraId="58E3362A" w14:textId="77777777" w:rsidR="000D2D13" w:rsidRDefault="000D2D13">
      <w:pPr>
        <w:rPr>
          <w:u w:val="single"/>
        </w:rPr>
      </w:pPr>
    </w:p>
    <w:p w14:paraId="32C1D62A" w14:textId="0912C3AB" w:rsidR="00FF399E" w:rsidRDefault="00B42EF0">
      <w:pPr>
        <w:rPr>
          <w:u w:val="single"/>
        </w:rPr>
      </w:pPr>
      <w:r>
        <w:rPr>
          <w:u w:val="single"/>
        </w:rPr>
        <w:t xml:space="preserve">Current Position </w:t>
      </w:r>
    </w:p>
    <w:p w14:paraId="0A4927D9" w14:textId="319565AF" w:rsidR="00C75B26" w:rsidRDefault="005455A6" w:rsidP="00527C5D">
      <w:pPr>
        <w:rPr>
          <w:b/>
        </w:rPr>
      </w:pPr>
      <w:r>
        <w:rPr>
          <w:b/>
        </w:rPr>
        <w:t xml:space="preserve">Jan 2022-present </w:t>
      </w:r>
      <w:r>
        <w:rPr>
          <w:b/>
        </w:rPr>
        <w:tab/>
      </w:r>
      <w:r>
        <w:rPr>
          <w:b/>
        </w:rPr>
        <w:tab/>
      </w:r>
      <w:r w:rsidR="00206E7C">
        <w:rPr>
          <w:b/>
        </w:rPr>
        <w:t>Assistant Clinical Professor</w:t>
      </w:r>
      <w:r w:rsidR="00815EAC">
        <w:rPr>
          <w:b/>
        </w:rPr>
        <w:tab/>
      </w:r>
      <w:r w:rsidR="00815EAC">
        <w:rPr>
          <w:b/>
        </w:rPr>
        <w:tab/>
      </w:r>
      <w:r w:rsidR="00815EAC">
        <w:rPr>
          <w:b/>
        </w:rPr>
        <w:tab/>
      </w:r>
      <w:r w:rsidR="00815EAC">
        <w:rPr>
          <w:b/>
        </w:rPr>
        <w:tab/>
      </w:r>
      <w:r w:rsidR="00815EAC">
        <w:rPr>
          <w:b/>
        </w:rPr>
        <w:tab/>
      </w:r>
      <w:r w:rsidR="00206E7C">
        <w:rPr>
          <w:b/>
        </w:rPr>
        <w:t xml:space="preserve"> </w:t>
      </w:r>
    </w:p>
    <w:p w14:paraId="362C11AB" w14:textId="31D6C014" w:rsidR="00B51C12" w:rsidRPr="00C25480" w:rsidRDefault="00607AE1" w:rsidP="00C25480">
      <w:pPr>
        <w:ind w:left="2880"/>
        <w:rPr>
          <w:bCs/>
        </w:rPr>
      </w:pPr>
      <w:r w:rsidRPr="005455A6">
        <w:rPr>
          <w:bCs/>
        </w:rPr>
        <w:t xml:space="preserve">Washington State University, Elson S. Floyd College of Medicine </w:t>
      </w:r>
      <w:r w:rsidR="0036094A" w:rsidRPr="005455A6">
        <w:rPr>
          <w:bCs/>
        </w:rPr>
        <w:t>Depa</w:t>
      </w:r>
      <w:r w:rsidR="0036094A">
        <w:rPr>
          <w:bCs/>
        </w:rPr>
        <w:t>rtment</w:t>
      </w:r>
      <w:r w:rsidRPr="005455A6">
        <w:rPr>
          <w:bCs/>
        </w:rPr>
        <w:t xml:space="preserve"> of Community and Behavioral Health</w:t>
      </w:r>
    </w:p>
    <w:p w14:paraId="433F536F" w14:textId="77777777" w:rsidR="00E960D0" w:rsidRDefault="00E960D0" w:rsidP="00527C5D">
      <w:pPr>
        <w:rPr>
          <w:u w:val="single"/>
        </w:rPr>
      </w:pPr>
    </w:p>
    <w:p w14:paraId="79D98A63" w14:textId="7AFAF5B9" w:rsidR="00B30464" w:rsidRPr="00B42EF0" w:rsidRDefault="00151248" w:rsidP="00527C5D">
      <w:pPr>
        <w:rPr>
          <w:u w:val="single"/>
        </w:rPr>
      </w:pPr>
      <w:r>
        <w:rPr>
          <w:u w:val="single"/>
        </w:rPr>
        <w:t xml:space="preserve">Previous </w:t>
      </w:r>
      <w:r w:rsidR="00B30464">
        <w:rPr>
          <w:u w:val="single"/>
        </w:rPr>
        <w:t>Professional Experience</w:t>
      </w:r>
    </w:p>
    <w:p w14:paraId="46EFF49B" w14:textId="26979300" w:rsidR="00527C5D" w:rsidRDefault="00851532" w:rsidP="00527C5D">
      <w:pPr>
        <w:rPr>
          <w:b/>
        </w:rPr>
      </w:pPr>
      <w:r>
        <w:rPr>
          <w:b/>
        </w:rPr>
        <w:t>Sep 2018</w:t>
      </w:r>
      <w:r w:rsidR="001543E3">
        <w:rPr>
          <w:b/>
        </w:rPr>
        <w:t>-</w:t>
      </w:r>
      <w:r>
        <w:rPr>
          <w:b/>
        </w:rPr>
        <w:t>Dec 2021</w:t>
      </w:r>
      <w:r>
        <w:rPr>
          <w:b/>
        </w:rPr>
        <w:tab/>
      </w:r>
      <w:r w:rsidR="00206E7C">
        <w:rPr>
          <w:b/>
        </w:rPr>
        <w:t>Scientific Assistant</w:t>
      </w:r>
      <w:r w:rsidR="00815EAC">
        <w:rPr>
          <w:b/>
        </w:rPr>
        <w:tab/>
      </w:r>
      <w:r w:rsidR="00815EAC">
        <w:rPr>
          <w:b/>
        </w:rPr>
        <w:tab/>
      </w:r>
      <w:r w:rsidR="00815EAC">
        <w:rPr>
          <w:b/>
        </w:rPr>
        <w:tab/>
      </w:r>
      <w:r w:rsidR="00815EAC">
        <w:rPr>
          <w:b/>
        </w:rPr>
        <w:tab/>
      </w:r>
      <w:r w:rsidR="00815EAC">
        <w:rPr>
          <w:b/>
        </w:rPr>
        <w:tab/>
      </w:r>
      <w:r w:rsidR="00815EAC">
        <w:rPr>
          <w:b/>
        </w:rPr>
        <w:tab/>
      </w:r>
      <w:r w:rsidR="00815EAC">
        <w:rPr>
          <w:b/>
        </w:rPr>
        <w:tab/>
      </w:r>
    </w:p>
    <w:p w14:paraId="3F1A3E7E" w14:textId="5EF5F98A" w:rsidR="001716AF" w:rsidRPr="00851532" w:rsidRDefault="00527C5D" w:rsidP="001543E3">
      <w:pPr>
        <w:ind w:left="1440" w:firstLine="720"/>
        <w:rPr>
          <w:bCs/>
        </w:rPr>
      </w:pPr>
      <w:r w:rsidRPr="00851532">
        <w:rPr>
          <w:bCs/>
        </w:rPr>
        <w:t xml:space="preserve">Washington State University, </w:t>
      </w:r>
      <w:r w:rsidR="00D801C1" w:rsidRPr="00851532">
        <w:rPr>
          <w:bCs/>
        </w:rPr>
        <w:t>Elson S. Floyd College of Medicine</w:t>
      </w:r>
    </w:p>
    <w:p w14:paraId="30A7F7BC" w14:textId="77777777" w:rsidR="00F302D4" w:rsidRDefault="00F302D4" w:rsidP="00F11A7D">
      <w:pPr>
        <w:rPr>
          <w:b/>
        </w:rPr>
      </w:pPr>
    </w:p>
    <w:p w14:paraId="5141CBCB" w14:textId="1FEF3813" w:rsidR="00FF399E" w:rsidRDefault="00DF24A8" w:rsidP="00F11A7D">
      <w:pPr>
        <w:rPr>
          <w:b/>
        </w:rPr>
      </w:pPr>
      <w:r>
        <w:rPr>
          <w:b/>
        </w:rPr>
        <w:t>May 2018</w:t>
      </w:r>
      <w:r w:rsidR="001543E3">
        <w:rPr>
          <w:b/>
        </w:rPr>
        <w:t>-</w:t>
      </w:r>
      <w:r>
        <w:rPr>
          <w:b/>
        </w:rPr>
        <w:t>Aug 2018</w:t>
      </w:r>
      <w:r>
        <w:rPr>
          <w:b/>
        </w:rPr>
        <w:tab/>
      </w:r>
      <w:r w:rsidR="00FF399E">
        <w:rPr>
          <w:b/>
        </w:rPr>
        <w:t>Community Worker</w:t>
      </w:r>
      <w:r w:rsidR="00735B6B">
        <w:rPr>
          <w:b/>
        </w:rPr>
        <w:tab/>
      </w:r>
      <w:r w:rsidR="00735B6B">
        <w:rPr>
          <w:b/>
        </w:rPr>
        <w:tab/>
      </w:r>
      <w:r w:rsidR="00735B6B">
        <w:rPr>
          <w:b/>
        </w:rPr>
        <w:tab/>
      </w:r>
      <w:r w:rsidR="00735B6B">
        <w:rPr>
          <w:b/>
        </w:rPr>
        <w:tab/>
      </w:r>
      <w:r w:rsidR="00735B6B">
        <w:rPr>
          <w:b/>
        </w:rPr>
        <w:tab/>
      </w:r>
      <w:r w:rsidR="00735B6B">
        <w:rPr>
          <w:b/>
        </w:rPr>
        <w:tab/>
      </w:r>
      <w:r w:rsidR="00735B6B">
        <w:rPr>
          <w:b/>
        </w:rPr>
        <w:tab/>
      </w:r>
    </w:p>
    <w:p w14:paraId="058E15A8" w14:textId="52763D09" w:rsidR="00FF399E" w:rsidRPr="0023121A" w:rsidRDefault="00FF399E" w:rsidP="0023121A">
      <w:pPr>
        <w:ind w:left="2160"/>
        <w:rPr>
          <w:bCs/>
        </w:rPr>
      </w:pPr>
      <w:r w:rsidRPr="00DF24A8">
        <w:rPr>
          <w:bCs/>
        </w:rPr>
        <w:t>Spokane Regional Health District, Health Promotion/ Healthy Communities</w:t>
      </w:r>
    </w:p>
    <w:p w14:paraId="448AB4B1" w14:textId="77777777" w:rsidR="00067295" w:rsidRDefault="00067295">
      <w:pPr>
        <w:rPr>
          <w:b/>
        </w:rPr>
      </w:pPr>
    </w:p>
    <w:p w14:paraId="36E1725F" w14:textId="0E5DEE46" w:rsidR="00FF399E" w:rsidRDefault="0099360F">
      <w:pPr>
        <w:rPr>
          <w:b/>
        </w:rPr>
      </w:pPr>
      <w:r>
        <w:rPr>
          <w:b/>
        </w:rPr>
        <w:t>Mar 2017</w:t>
      </w:r>
      <w:r w:rsidR="002A0AAA">
        <w:rPr>
          <w:b/>
        </w:rPr>
        <w:t>-</w:t>
      </w:r>
      <w:r>
        <w:rPr>
          <w:b/>
        </w:rPr>
        <w:t>Jul 2018</w:t>
      </w:r>
      <w:r w:rsidR="002A0AAA">
        <w:rPr>
          <w:b/>
        </w:rPr>
        <w:tab/>
      </w:r>
      <w:r w:rsidR="00FF399E">
        <w:rPr>
          <w:b/>
        </w:rPr>
        <w:t>Research Interventionist/Motivational Interviewer</w:t>
      </w:r>
      <w:r w:rsidR="00A72E0B">
        <w:rPr>
          <w:b/>
        </w:rPr>
        <w:tab/>
      </w:r>
      <w:r w:rsidR="00A72E0B">
        <w:rPr>
          <w:b/>
        </w:rPr>
        <w:tab/>
      </w:r>
    </w:p>
    <w:p w14:paraId="01ED8407" w14:textId="77777777" w:rsidR="00FF399E" w:rsidRDefault="00FF399E" w:rsidP="00C87B44">
      <w:pPr>
        <w:ind w:left="2160"/>
        <w:rPr>
          <w:bCs/>
        </w:rPr>
      </w:pPr>
      <w:r w:rsidRPr="00C87B44">
        <w:rPr>
          <w:bCs/>
        </w:rPr>
        <w:t>University of Washington, Dept. of Biobehavioral Nursing and Health Informatics</w:t>
      </w:r>
    </w:p>
    <w:p w14:paraId="7238F12E" w14:textId="77777777" w:rsidR="0017042B" w:rsidRPr="00C87B44" w:rsidRDefault="0017042B" w:rsidP="00C87B44">
      <w:pPr>
        <w:ind w:left="2160"/>
        <w:rPr>
          <w:bCs/>
        </w:rPr>
      </w:pPr>
    </w:p>
    <w:p w14:paraId="34E9DA4E" w14:textId="7C8D5B13" w:rsidR="00FF399E" w:rsidRDefault="00C87B44">
      <w:pPr>
        <w:rPr>
          <w:b/>
        </w:rPr>
      </w:pPr>
      <w:bookmarkStart w:id="0" w:name="_Hlk58588837"/>
      <w:r>
        <w:rPr>
          <w:b/>
        </w:rPr>
        <w:t>May 2014-Oct 2017</w:t>
      </w:r>
      <w:r>
        <w:rPr>
          <w:b/>
        </w:rPr>
        <w:tab/>
      </w:r>
      <w:r w:rsidR="00FF399E">
        <w:rPr>
          <w:b/>
        </w:rPr>
        <w:t>Research Coordinator</w:t>
      </w:r>
      <w:r w:rsidR="00A211BC">
        <w:rPr>
          <w:b/>
        </w:rPr>
        <w:t xml:space="preserve"> </w:t>
      </w:r>
      <w:r w:rsidR="00A211BC">
        <w:rPr>
          <w:b/>
        </w:rPr>
        <w:tab/>
      </w:r>
      <w:r w:rsidR="00A211BC">
        <w:rPr>
          <w:b/>
        </w:rPr>
        <w:tab/>
      </w:r>
      <w:r w:rsidR="00A211BC">
        <w:rPr>
          <w:b/>
        </w:rPr>
        <w:tab/>
      </w:r>
      <w:r w:rsidR="00A211BC">
        <w:rPr>
          <w:b/>
        </w:rPr>
        <w:tab/>
      </w:r>
      <w:r w:rsidR="00A211BC">
        <w:rPr>
          <w:b/>
        </w:rPr>
        <w:tab/>
      </w:r>
      <w:r w:rsidR="00A211BC">
        <w:rPr>
          <w:b/>
        </w:rPr>
        <w:tab/>
      </w:r>
    </w:p>
    <w:p w14:paraId="0A68A566" w14:textId="77777777" w:rsidR="00FF399E" w:rsidRPr="00E87ACB" w:rsidRDefault="00FF399E" w:rsidP="00E87ACB">
      <w:pPr>
        <w:ind w:left="2160"/>
        <w:rPr>
          <w:bCs/>
        </w:rPr>
      </w:pPr>
      <w:r w:rsidRPr="00E87ACB">
        <w:rPr>
          <w:bCs/>
        </w:rPr>
        <w:t>University of Washington, Dept. of Biobehavioral Nursing and Health Informatics</w:t>
      </w:r>
    </w:p>
    <w:bookmarkEnd w:id="0"/>
    <w:p w14:paraId="3D3786F6" w14:textId="77777777" w:rsidR="00836BDF" w:rsidRDefault="00836BDF">
      <w:pPr>
        <w:rPr>
          <w:b/>
        </w:rPr>
      </w:pPr>
    </w:p>
    <w:p w14:paraId="15BDDE48" w14:textId="30F028DD" w:rsidR="00FF399E" w:rsidRDefault="00E87ACB">
      <w:pPr>
        <w:rPr>
          <w:b/>
        </w:rPr>
      </w:pPr>
      <w:bookmarkStart w:id="1" w:name="_Hlk58588938"/>
      <w:r>
        <w:rPr>
          <w:b/>
        </w:rPr>
        <w:lastRenderedPageBreak/>
        <w:t>Apr 2013-Mar 2014</w:t>
      </w:r>
      <w:r>
        <w:rPr>
          <w:b/>
        </w:rPr>
        <w:tab/>
      </w:r>
      <w:r w:rsidR="00FF399E">
        <w:rPr>
          <w:b/>
        </w:rPr>
        <w:t xml:space="preserve">Research Coordinator/ Physician </w:t>
      </w:r>
      <w:r w:rsidR="00A211BC">
        <w:rPr>
          <w:b/>
        </w:rPr>
        <w:tab/>
      </w:r>
      <w:r w:rsidR="00A211BC">
        <w:rPr>
          <w:b/>
        </w:rPr>
        <w:tab/>
      </w:r>
      <w:r w:rsidR="00A211BC">
        <w:rPr>
          <w:b/>
        </w:rPr>
        <w:tab/>
      </w:r>
      <w:r w:rsidR="00A211BC">
        <w:rPr>
          <w:b/>
        </w:rPr>
        <w:tab/>
      </w:r>
      <w:r w:rsidR="00A211BC">
        <w:rPr>
          <w:b/>
        </w:rPr>
        <w:tab/>
      </w:r>
    </w:p>
    <w:p w14:paraId="735EBBCE" w14:textId="215E4B0B" w:rsidR="00FF399E" w:rsidRPr="00D3455A" w:rsidRDefault="00FF399E" w:rsidP="00D3455A">
      <w:pPr>
        <w:ind w:left="1440" w:firstLine="720"/>
        <w:rPr>
          <w:bCs/>
        </w:rPr>
      </w:pPr>
      <w:r w:rsidRPr="00D3455A">
        <w:rPr>
          <w:bCs/>
        </w:rPr>
        <w:t>Bastyr Center for Natural Health, Bastyr University, Seattle, WA</w:t>
      </w:r>
    </w:p>
    <w:bookmarkEnd w:id="1"/>
    <w:p w14:paraId="47EB853A" w14:textId="77777777" w:rsidR="00D474A3" w:rsidRDefault="00D474A3" w:rsidP="0004106D">
      <w:pPr>
        <w:rPr>
          <w:u w:val="single"/>
        </w:rPr>
      </w:pPr>
    </w:p>
    <w:p w14:paraId="3910F053" w14:textId="591E3581" w:rsidR="00B30960" w:rsidRPr="00B42EF0" w:rsidRDefault="00092405" w:rsidP="00B30960">
      <w:pPr>
        <w:rPr>
          <w:u w:val="single"/>
        </w:rPr>
      </w:pPr>
      <w:r>
        <w:rPr>
          <w:u w:val="single"/>
        </w:rPr>
        <w:t xml:space="preserve">Selected </w:t>
      </w:r>
      <w:r w:rsidR="00B30960">
        <w:rPr>
          <w:u w:val="single"/>
        </w:rPr>
        <w:t xml:space="preserve">Professional </w:t>
      </w:r>
      <w:r>
        <w:rPr>
          <w:u w:val="single"/>
        </w:rPr>
        <w:t>Activities</w:t>
      </w:r>
    </w:p>
    <w:p w14:paraId="14654949" w14:textId="77777777" w:rsidR="006B27E8" w:rsidRDefault="006B27E8" w:rsidP="007C5E17">
      <w:pPr>
        <w:ind w:left="2160" w:hanging="2160"/>
        <w:contextualSpacing/>
        <w:rPr>
          <w:b/>
          <w:bCs/>
        </w:rPr>
      </w:pPr>
    </w:p>
    <w:p w14:paraId="02EC3C78" w14:textId="0C5AD9E1" w:rsidR="008A6897" w:rsidRDefault="004A3D97" w:rsidP="007C5E17">
      <w:pPr>
        <w:ind w:left="2160" w:hanging="2160"/>
        <w:contextualSpacing/>
        <w:rPr>
          <w:b/>
          <w:bCs/>
        </w:rPr>
      </w:pPr>
      <w:r>
        <w:rPr>
          <w:b/>
          <w:bCs/>
        </w:rPr>
        <w:t>Feb 2023</w:t>
      </w:r>
      <w:r w:rsidR="0009580C">
        <w:rPr>
          <w:b/>
          <w:bCs/>
        </w:rPr>
        <w:t>-present</w:t>
      </w:r>
      <w:r w:rsidR="0009580C">
        <w:rPr>
          <w:b/>
          <w:bCs/>
        </w:rPr>
        <w:tab/>
      </w:r>
      <w:r w:rsidR="00261EEA">
        <w:rPr>
          <w:b/>
          <w:bCs/>
        </w:rPr>
        <w:t xml:space="preserve">American Academy of Addiction Psychiatry </w:t>
      </w:r>
      <w:r w:rsidR="00261EEA" w:rsidRPr="00261EEA">
        <w:t>(</w:t>
      </w:r>
      <w:r w:rsidR="0009580C" w:rsidRPr="00261EEA">
        <w:t>O</w:t>
      </w:r>
      <w:r w:rsidR="00261EEA" w:rsidRPr="00261EEA">
        <w:t>pioid Response Network)</w:t>
      </w:r>
    </w:p>
    <w:p w14:paraId="2B49E1DA" w14:textId="719700A4" w:rsidR="006B0092" w:rsidRPr="006B0092" w:rsidRDefault="006B0092" w:rsidP="007C5E17">
      <w:pPr>
        <w:ind w:left="2160" w:hanging="2160"/>
        <w:contextualSpacing/>
      </w:pPr>
      <w:r>
        <w:rPr>
          <w:b/>
          <w:bCs/>
        </w:rPr>
        <w:tab/>
      </w:r>
      <w:r w:rsidRPr="006B0092">
        <w:t>Role: training consultant</w:t>
      </w:r>
    </w:p>
    <w:p w14:paraId="79F93E97" w14:textId="77777777" w:rsidR="008A6897" w:rsidRDefault="008A6897" w:rsidP="007C5E17">
      <w:pPr>
        <w:ind w:left="2160" w:hanging="2160"/>
        <w:contextualSpacing/>
        <w:rPr>
          <w:b/>
          <w:bCs/>
        </w:rPr>
      </w:pPr>
    </w:p>
    <w:p w14:paraId="37B2620D" w14:textId="3BD8747A" w:rsidR="00E15270" w:rsidRDefault="004135E1" w:rsidP="007C5E17">
      <w:pPr>
        <w:ind w:left="2160" w:hanging="2160"/>
        <w:contextualSpacing/>
      </w:pPr>
      <w:r>
        <w:rPr>
          <w:b/>
          <w:bCs/>
        </w:rPr>
        <w:t>Mar 2023-</w:t>
      </w:r>
      <w:r w:rsidR="001F6EAC">
        <w:rPr>
          <w:b/>
          <w:bCs/>
        </w:rPr>
        <w:t>Jul 2023</w:t>
      </w:r>
      <w:r w:rsidR="00701F73">
        <w:rPr>
          <w:b/>
          <w:bCs/>
        </w:rPr>
        <w:tab/>
      </w:r>
      <w:r w:rsidR="000034D5">
        <w:rPr>
          <w:b/>
          <w:bCs/>
        </w:rPr>
        <w:t>Implementation of CM Training and Technical Assistance Task Force</w:t>
      </w:r>
      <w:r w:rsidR="00534D65">
        <w:rPr>
          <w:b/>
          <w:bCs/>
        </w:rPr>
        <w:t xml:space="preserve"> </w:t>
      </w:r>
      <w:r w:rsidR="00534D65" w:rsidRPr="00534D65">
        <w:t>(SAMHSA)</w:t>
      </w:r>
    </w:p>
    <w:p w14:paraId="0291CB1C" w14:textId="376DD604" w:rsidR="00534D65" w:rsidRDefault="00534D65" w:rsidP="007C5E17">
      <w:pPr>
        <w:ind w:left="2160" w:hanging="2160"/>
        <w:contextualSpacing/>
      </w:pPr>
      <w:r>
        <w:rPr>
          <w:b/>
          <w:bCs/>
        </w:rPr>
        <w:tab/>
      </w:r>
      <w:r w:rsidR="008B0EC5" w:rsidRPr="008B0EC5">
        <w:t>Role:</w:t>
      </w:r>
      <w:r w:rsidR="008B0EC5">
        <w:t xml:space="preserve"> Participated in virtual and in person meetings to </w:t>
      </w:r>
      <w:r w:rsidR="00CA7683">
        <w:t>build consensus among CM implementation experts on necessary components and requirements for</w:t>
      </w:r>
      <w:r w:rsidR="00594E3E">
        <w:t xml:space="preserve"> CM training and technical assistance </w:t>
      </w:r>
    </w:p>
    <w:p w14:paraId="4C4A6849" w14:textId="77777777" w:rsidR="00854577" w:rsidRPr="008B0EC5" w:rsidRDefault="00854577" w:rsidP="007C5E17">
      <w:pPr>
        <w:ind w:left="2160" w:hanging="2160"/>
        <w:contextualSpacing/>
      </w:pPr>
    </w:p>
    <w:p w14:paraId="465581D3" w14:textId="5226DB28" w:rsidR="005E3770" w:rsidRDefault="006A7A57" w:rsidP="007C5E17">
      <w:pPr>
        <w:ind w:left="2160" w:hanging="2160"/>
        <w:contextualSpacing/>
      </w:pPr>
      <w:r w:rsidRPr="00687118">
        <w:rPr>
          <w:b/>
          <w:bCs/>
        </w:rPr>
        <w:t>Jan 2023</w:t>
      </w:r>
      <w:r w:rsidR="00CA3E03" w:rsidRPr="00DE1848">
        <w:t xml:space="preserve">                </w:t>
      </w:r>
      <w:r w:rsidR="00CA3E03">
        <w:tab/>
      </w:r>
      <w:r w:rsidR="00CE2BB7" w:rsidRPr="00687118">
        <w:rPr>
          <w:b/>
          <w:bCs/>
        </w:rPr>
        <w:t>Implementing Contingency Management in Opioid Treatment Centers Across New England: A Hybrid Type 3 Trial.</w:t>
      </w:r>
      <w:r w:rsidR="00CE2BB7">
        <w:t xml:space="preserve"> </w:t>
      </w:r>
      <w:r w:rsidR="005E3770">
        <w:t>(</w:t>
      </w:r>
      <w:r w:rsidR="0072370E">
        <w:t>NIDA</w:t>
      </w:r>
      <w:r w:rsidR="00687118">
        <w:t>)</w:t>
      </w:r>
    </w:p>
    <w:p w14:paraId="71DA7DDB" w14:textId="25443FEF" w:rsidR="00CE2BB7" w:rsidRDefault="00CE2BB7" w:rsidP="005E3770">
      <w:pPr>
        <w:ind w:left="2160"/>
        <w:contextualSpacing/>
      </w:pPr>
      <w:r>
        <w:t>MPIs: Sara Becker, PhD and Bryan Garnder</w:t>
      </w:r>
    </w:p>
    <w:p w14:paraId="2361914D" w14:textId="62384F3A" w:rsidR="00074224" w:rsidRDefault="00074224" w:rsidP="007C5E17">
      <w:pPr>
        <w:ind w:left="2160" w:hanging="2160"/>
        <w:contextualSpacing/>
      </w:pPr>
      <w:r>
        <w:tab/>
        <w:t xml:space="preserve">Role: </w:t>
      </w:r>
      <w:r w:rsidR="00FB4DCF">
        <w:t xml:space="preserve">Data </w:t>
      </w:r>
      <w:r>
        <w:t xml:space="preserve">Safety Monitoring Board </w:t>
      </w:r>
      <w:r w:rsidR="00794B39">
        <w:t>Year 4 Report</w:t>
      </w:r>
      <w:r w:rsidR="00FB4DCF">
        <w:t xml:space="preserve">, temporary board </w:t>
      </w:r>
      <w:r w:rsidR="005E3770">
        <w:t>member</w:t>
      </w:r>
      <w:r>
        <w:t xml:space="preserve"> </w:t>
      </w:r>
    </w:p>
    <w:p w14:paraId="4C09DCD0" w14:textId="661B30DE" w:rsidR="00CA3E03" w:rsidRDefault="00CA3E03" w:rsidP="00CA3E03">
      <w:pPr>
        <w:spacing w:line="240" w:lineRule="auto"/>
        <w:ind w:left="2160" w:hanging="2160"/>
      </w:pPr>
    </w:p>
    <w:p w14:paraId="55F200C5" w14:textId="5560CC8C" w:rsidR="00125121" w:rsidRDefault="00744ED0" w:rsidP="005F6967">
      <w:pPr>
        <w:ind w:left="2160" w:hanging="2160"/>
        <w:contextualSpacing/>
      </w:pPr>
      <w:r w:rsidRPr="00312623">
        <w:rPr>
          <w:b/>
          <w:bCs/>
        </w:rPr>
        <w:t>Nov 2020</w:t>
      </w:r>
      <w:r w:rsidR="00312623">
        <w:rPr>
          <w:b/>
          <w:bCs/>
        </w:rPr>
        <w:t>-May 2021</w:t>
      </w:r>
      <w:r>
        <w:tab/>
      </w:r>
      <w:r w:rsidR="00583D4F" w:rsidRPr="005557BD">
        <w:rPr>
          <w:b/>
          <w:bCs/>
        </w:rPr>
        <w:t>Mobile Medication Adherence Platform for Buprenorphine-Naloxon</w:t>
      </w:r>
      <w:r w:rsidR="00267A01" w:rsidRPr="005557BD">
        <w:rPr>
          <w:b/>
          <w:bCs/>
        </w:rPr>
        <w:t>e (MAP4BUP) During Treatment of Opioid Use Disorder: Phase</w:t>
      </w:r>
      <w:r w:rsidR="00267A01">
        <w:t xml:space="preserve"> </w:t>
      </w:r>
      <w:r w:rsidR="00930CA6" w:rsidRPr="005557BD">
        <w:rPr>
          <w:b/>
          <w:bCs/>
        </w:rPr>
        <w:t>I</w:t>
      </w:r>
      <w:r w:rsidR="00C35E5E">
        <w:t xml:space="preserve"> (NIDA)</w:t>
      </w:r>
      <w:r w:rsidR="005F6967">
        <w:t xml:space="preserve"> </w:t>
      </w:r>
      <w:r w:rsidR="00930CA6">
        <w:t>PI: Sterling McPherson, PhD</w:t>
      </w:r>
    </w:p>
    <w:p w14:paraId="5CDD6C2A" w14:textId="4F0F1FD8" w:rsidR="00744ED0" w:rsidRDefault="0072370E" w:rsidP="00744ED0">
      <w:pPr>
        <w:ind w:left="2160"/>
        <w:contextualSpacing/>
      </w:pPr>
      <w:r>
        <w:t>Role: Medical Monitor</w:t>
      </w:r>
    </w:p>
    <w:p w14:paraId="12458367" w14:textId="77777777" w:rsidR="00C36E6C" w:rsidRDefault="00C36E6C" w:rsidP="00744ED0">
      <w:pPr>
        <w:ind w:left="2160"/>
        <w:contextualSpacing/>
      </w:pPr>
    </w:p>
    <w:p w14:paraId="4E72CE7B" w14:textId="256823D8" w:rsidR="001D2336" w:rsidRDefault="00F44ED3" w:rsidP="001D2336">
      <w:pPr>
        <w:ind w:left="2160" w:hanging="2160"/>
        <w:contextualSpacing/>
      </w:pPr>
      <w:r w:rsidRPr="001D2336">
        <w:rPr>
          <w:b/>
          <w:bCs/>
        </w:rPr>
        <w:t>Apr 2019-Dec 2019</w:t>
      </w:r>
      <w:r w:rsidR="001D2336" w:rsidRPr="001D2336">
        <w:rPr>
          <w:b/>
          <w:bCs/>
        </w:rPr>
        <w:tab/>
      </w:r>
      <w:r w:rsidR="00240B3D" w:rsidRPr="001D2336">
        <w:rPr>
          <w:b/>
          <w:bCs/>
        </w:rPr>
        <w:t>Northwest Rural Health Network Rural Health Opioid Program</w:t>
      </w:r>
      <w:r w:rsidR="00240B3D">
        <w:t xml:space="preserve"> </w:t>
      </w:r>
      <w:r w:rsidR="00240B3D" w:rsidRPr="00240B3D">
        <w:t>(HRSA)</w:t>
      </w:r>
      <w:r w:rsidR="00A72EC5">
        <w:t xml:space="preserve">; </w:t>
      </w:r>
      <w:r w:rsidR="00240B3D" w:rsidRPr="00240B3D">
        <w:t xml:space="preserve">Principal Investigator: Jac Davies, </w:t>
      </w:r>
      <w:r w:rsidR="00BF2FF5">
        <w:t xml:space="preserve">Sub-award principal investigator: Liat </w:t>
      </w:r>
      <w:r w:rsidR="00907B16">
        <w:t>Kriegel</w:t>
      </w:r>
      <w:r w:rsidR="00BF2FF5">
        <w:t>, PhD</w:t>
      </w:r>
      <w:r w:rsidR="00192CB6">
        <w:t xml:space="preserve"> </w:t>
      </w:r>
    </w:p>
    <w:p w14:paraId="12E8B391" w14:textId="0FCEC968" w:rsidR="007B1FE4" w:rsidRDefault="00240B3D" w:rsidP="001D2336">
      <w:pPr>
        <w:ind w:left="2160"/>
        <w:contextualSpacing/>
      </w:pPr>
      <w:r w:rsidRPr="00240B3D">
        <w:t>Role:</w:t>
      </w:r>
      <w:r w:rsidR="00BE2EF3">
        <w:t xml:space="preserve"> Interviewer for needs assessment/asset mapping</w:t>
      </w:r>
    </w:p>
    <w:p w14:paraId="0B115D19" w14:textId="77777777" w:rsidR="00C36E6C" w:rsidRDefault="00C36E6C" w:rsidP="001D2336">
      <w:pPr>
        <w:ind w:left="2160"/>
        <w:contextualSpacing/>
      </w:pPr>
    </w:p>
    <w:p w14:paraId="650A1687" w14:textId="1315D802" w:rsidR="00C36E6C" w:rsidRDefault="00D350EA" w:rsidP="005F6967">
      <w:pPr>
        <w:contextualSpacing/>
      </w:pPr>
      <w:r w:rsidRPr="00C36E6C">
        <w:rPr>
          <w:b/>
          <w:bCs/>
        </w:rPr>
        <w:t>June 2019</w:t>
      </w:r>
      <w:r>
        <w:tab/>
      </w:r>
      <w:r>
        <w:tab/>
      </w:r>
      <w:r w:rsidR="00EB3441" w:rsidRPr="00D350EA">
        <w:rPr>
          <w:b/>
          <w:bCs/>
        </w:rPr>
        <w:t>Na-Ha-</w:t>
      </w:r>
      <w:proofErr w:type="spellStart"/>
      <w:r w:rsidR="00EB3441" w:rsidRPr="00D350EA">
        <w:rPr>
          <w:b/>
          <w:bCs/>
        </w:rPr>
        <w:t>Shnee</w:t>
      </w:r>
      <w:proofErr w:type="spellEnd"/>
      <w:r w:rsidR="00EB3441" w:rsidRPr="00D350EA">
        <w:rPr>
          <w:b/>
          <w:bCs/>
        </w:rPr>
        <w:t xml:space="preserve"> Summer Institute</w:t>
      </w:r>
      <w:r w:rsidR="00557407">
        <w:t xml:space="preserve"> (WSU)</w:t>
      </w:r>
    </w:p>
    <w:p w14:paraId="6D4A7EF7" w14:textId="4653E285" w:rsidR="00446A3B" w:rsidRDefault="00F40CA9" w:rsidP="00B0555A">
      <w:pPr>
        <w:ind w:left="2160"/>
        <w:contextualSpacing/>
      </w:pPr>
      <w:r>
        <w:t>R</w:t>
      </w:r>
      <w:r w:rsidR="00557407">
        <w:t xml:space="preserve">ole: </w:t>
      </w:r>
      <w:r w:rsidR="00332DBA">
        <w:t>workshop instructor</w:t>
      </w:r>
      <w:r w:rsidR="006A117A">
        <w:t xml:space="preserve"> for AI/AN </w:t>
      </w:r>
      <w:r w:rsidR="009E4098">
        <w:t>high school</w:t>
      </w:r>
      <w:r w:rsidR="006A117A">
        <w:t xml:space="preserve"> students interested in a career in science or medicine</w:t>
      </w:r>
    </w:p>
    <w:p w14:paraId="4D96570C" w14:textId="77777777" w:rsidR="00446A3B" w:rsidRPr="002F0902" w:rsidRDefault="00446A3B" w:rsidP="00D224DC">
      <w:pPr>
        <w:contextualSpacing/>
      </w:pPr>
    </w:p>
    <w:p w14:paraId="56CA4134" w14:textId="689125F5" w:rsidR="001F6D24" w:rsidRPr="00DE1848" w:rsidRDefault="001F6D24" w:rsidP="001F6D24">
      <w:pPr>
        <w:rPr>
          <w:u w:val="single"/>
        </w:rPr>
      </w:pPr>
      <w:r w:rsidRPr="00DE1848">
        <w:rPr>
          <w:u w:val="single"/>
        </w:rPr>
        <w:t>Licenses</w:t>
      </w:r>
      <w:r w:rsidR="001D322E">
        <w:rPr>
          <w:u w:val="single"/>
        </w:rPr>
        <w:t xml:space="preserve"> and</w:t>
      </w:r>
      <w:r w:rsidRPr="00DE1848">
        <w:rPr>
          <w:u w:val="single"/>
        </w:rPr>
        <w:t xml:space="preserve"> Certifications</w:t>
      </w:r>
    </w:p>
    <w:p w14:paraId="28345669" w14:textId="18561384" w:rsidR="001F6D24" w:rsidRDefault="00310E3B" w:rsidP="001F6D24">
      <w:r w:rsidRPr="007F52D6">
        <w:t>2004-current</w:t>
      </w:r>
      <w:r>
        <w:tab/>
      </w:r>
      <w:r>
        <w:tab/>
      </w:r>
      <w:r w:rsidR="001F6D24" w:rsidRPr="00DE1848">
        <w:t>Naturopathic Physician</w:t>
      </w:r>
      <w:r w:rsidR="002F18FA">
        <w:t xml:space="preserve"> </w:t>
      </w:r>
      <w:r w:rsidR="00210934">
        <w:t>(Washington State)</w:t>
      </w:r>
    </w:p>
    <w:p w14:paraId="4492149C" w14:textId="77777777" w:rsidR="00560A15" w:rsidRDefault="00560A15" w:rsidP="001F6D24"/>
    <w:p w14:paraId="620457DA" w14:textId="48BBC00F" w:rsidR="00210934" w:rsidRDefault="00F25A99" w:rsidP="001F6D24">
      <w:r w:rsidRPr="000E0D52">
        <w:t>200</w:t>
      </w:r>
      <w:r w:rsidR="009A793A" w:rsidRPr="000E0D52">
        <w:t>0</w:t>
      </w:r>
      <w:r w:rsidRPr="000E0D52">
        <w:t>-2007</w:t>
      </w:r>
      <w:r>
        <w:tab/>
      </w:r>
      <w:r>
        <w:tab/>
      </w:r>
      <w:r w:rsidR="000C7A93">
        <w:t>Licensed Massage Practitione</w:t>
      </w:r>
      <w:r w:rsidR="003D5C21">
        <w:t>r</w:t>
      </w:r>
      <w:r w:rsidR="002F18FA">
        <w:t xml:space="preserve"> </w:t>
      </w:r>
      <w:r w:rsidR="000C7A93">
        <w:t>(Washington State)</w:t>
      </w:r>
    </w:p>
    <w:p w14:paraId="71BD4BE2" w14:textId="77777777" w:rsidR="00560A15" w:rsidRPr="00DE1848" w:rsidRDefault="00560A15" w:rsidP="001F6D24"/>
    <w:p w14:paraId="7AE3D0E9" w14:textId="6A56EF2C" w:rsidR="001F6D24" w:rsidRDefault="00F25A99" w:rsidP="001F6D24">
      <w:r>
        <w:t>Current</w:t>
      </w:r>
      <w:r>
        <w:tab/>
      </w:r>
      <w:r>
        <w:tab/>
      </w:r>
      <w:r w:rsidR="001F6D24" w:rsidRPr="00DE1848">
        <w:t>CITI Training, Human Subjects Research Curriculum</w:t>
      </w:r>
    </w:p>
    <w:p w14:paraId="6FF2EF08" w14:textId="77777777" w:rsidR="00560A15" w:rsidRPr="00DE1848" w:rsidRDefault="00560A15" w:rsidP="001F6D24"/>
    <w:p w14:paraId="10D26186" w14:textId="362FA730" w:rsidR="001F6D24" w:rsidRDefault="00F25A99" w:rsidP="001F6D24">
      <w:r>
        <w:t>Current</w:t>
      </w:r>
      <w:r>
        <w:tab/>
      </w:r>
      <w:r>
        <w:tab/>
      </w:r>
      <w:r w:rsidR="001F6D24" w:rsidRPr="00DE1848">
        <w:t>GCP Training for Social and Behavioral Research</w:t>
      </w:r>
    </w:p>
    <w:p w14:paraId="1C2D0FA6" w14:textId="77777777" w:rsidR="00560A15" w:rsidRPr="00DE1848" w:rsidRDefault="00560A15" w:rsidP="001F6D24"/>
    <w:p w14:paraId="1AA2AF32" w14:textId="78B6814C" w:rsidR="001F6D24" w:rsidRPr="00DE1848" w:rsidRDefault="00F25A99" w:rsidP="001F6D24">
      <w:r>
        <w:lastRenderedPageBreak/>
        <w:t>Current</w:t>
      </w:r>
      <w:r w:rsidR="00C92A88">
        <w:tab/>
      </w:r>
      <w:r w:rsidR="00C92A88">
        <w:tab/>
      </w:r>
      <w:r w:rsidR="00344532">
        <w:t xml:space="preserve">CPR, </w:t>
      </w:r>
      <w:r w:rsidR="0038662F">
        <w:t xml:space="preserve">First Aid and </w:t>
      </w:r>
      <w:r w:rsidR="001F6D24" w:rsidRPr="00DE1848">
        <w:t>Mental Health First Aid</w:t>
      </w:r>
    </w:p>
    <w:p w14:paraId="6E27DE56" w14:textId="77777777" w:rsidR="001F6D24" w:rsidRPr="00DE1848" w:rsidRDefault="001F6D24" w:rsidP="001F6D24">
      <w:pPr>
        <w:rPr>
          <w:u w:val="single"/>
        </w:rPr>
      </w:pPr>
    </w:p>
    <w:p w14:paraId="2C6DE2D5" w14:textId="77777777" w:rsidR="0023121A" w:rsidRDefault="0023121A" w:rsidP="001F6D24">
      <w:pPr>
        <w:rPr>
          <w:u w:val="single"/>
        </w:rPr>
      </w:pPr>
    </w:p>
    <w:p w14:paraId="0A898CE5" w14:textId="57E1B824" w:rsidR="001F6D24" w:rsidRPr="00DE1848" w:rsidRDefault="001F6D24" w:rsidP="001F6D24">
      <w:pPr>
        <w:rPr>
          <w:u w:val="single"/>
        </w:rPr>
      </w:pPr>
      <w:r w:rsidRPr="00DE1848">
        <w:rPr>
          <w:u w:val="single"/>
        </w:rPr>
        <w:t>Awards</w:t>
      </w:r>
      <w:r w:rsidR="00443C94">
        <w:rPr>
          <w:u w:val="single"/>
        </w:rPr>
        <w:t xml:space="preserve"> and Service</w:t>
      </w:r>
    </w:p>
    <w:p w14:paraId="7CDA1402" w14:textId="6CC34735" w:rsidR="00B73F42" w:rsidRDefault="00B73F42" w:rsidP="00B73F42">
      <w:pPr>
        <w:spacing w:line="240" w:lineRule="auto"/>
        <w:ind w:left="2160" w:hanging="2160"/>
      </w:pPr>
      <w:r>
        <w:t>2023-present</w:t>
      </w:r>
      <w:r>
        <w:tab/>
      </w:r>
      <w:r w:rsidR="00A3000C">
        <w:t xml:space="preserve">Member: </w:t>
      </w:r>
      <w:r>
        <w:t>FRPT (Faculty Retention, Promotion, Tenure) Committee, Department of Community and Behavioral Health, College of Medicine, Washington State University</w:t>
      </w:r>
    </w:p>
    <w:p w14:paraId="0F770FD7" w14:textId="77777777" w:rsidR="00B73F42" w:rsidRDefault="00B73F42" w:rsidP="00B73F42">
      <w:pPr>
        <w:spacing w:line="240" w:lineRule="auto"/>
        <w:ind w:left="2160" w:hanging="2160"/>
      </w:pPr>
    </w:p>
    <w:p w14:paraId="640199A3" w14:textId="6B8E6403" w:rsidR="00001CDB" w:rsidRPr="00B1016C" w:rsidRDefault="00001CDB" w:rsidP="00B1016C">
      <w:pPr>
        <w:ind w:left="2160" w:hanging="2160"/>
        <w:contextualSpacing/>
        <w:rPr>
          <w:b/>
          <w:bCs/>
        </w:rPr>
      </w:pPr>
      <w:r w:rsidRPr="00B1016C">
        <w:t>2024</w:t>
      </w:r>
      <w:r>
        <w:rPr>
          <w:b/>
          <w:bCs/>
        </w:rPr>
        <w:tab/>
      </w:r>
      <w:r w:rsidR="00B1016C" w:rsidRPr="00B1016C">
        <w:t xml:space="preserve">Ad hoc reviewer: </w:t>
      </w:r>
      <w:r w:rsidRPr="00B1016C">
        <w:t>Journal of Applied Behavior Analysis</w:t>
      </w:r>
    </w:p>
    <w:p w14:paraId="04843E15" w14:textId="77777777" w:rsidR="00155250" w:rsidRDefault="00155250" w:rsidP="00B73F42">
      <w:pPr>
        <w:spacing w:line="240" w:lineRule="auto"/>
      </w:pPr>
    </w:p>
    <w:p w14:paraId="59EEE636" w14:textId="19F09E4C" w:rsidR="001F6D24" w:rsidRDefault="001F6D24" w:rsidP="001F6D24">
      <w:pPr>
        <w:spacing w:line="240" w:lineRule="auto"/>
        <w:ind w:left="2160" w:hanging="2160"/>
      </w:pPr>
      <w:r w:rsidRPr="008E2477">
        <w:t xml:space="preserve">2022                </w:t>
      </w:r>
      <w:r w:rsidRPr="008E2477">
        <w:tab/>
      </w:r>
      <w:r w:rsidR="00A3000C">
        <w:t xml:space="preserve">Award recipient: </w:t>
      </w:r>
      <w:r w:rsidRPr="008E2477">
        <w:t>Society for Implementation Research Collaboration Outstanding Research Symposium Award</w:t>
      </w:r>
      <w:r w:rsidRPr="00DE1848">
        <w:t xml:space="preserve"> (Sara Becker, Kelli Scott, Michael McDonell, Sara Parent, Westley Clark and Kait Hirchak).</w:t>
      </w:r>
    </w:p>
    <w:p w14:paraId="3D028839" w14:textId="77777777" w:rsidR="001F6D24" w:rsidRDefault="001F6D24" w:rsidP="001F6D24">
      <w:pPr>
        <w:spacing w:line="240" w:lineRule="auto"/>
        <w:ind w:left="2160" w:hanging="2160"/>
      </w:pPr>
    </w:p>
    <w:p w14:paraId="2530CE0C" w14:textId="14688AB0" w:rsidR="001F6D24" w:rsidRDefault="001F6D24" w:rsidP="001F6D24">
      <w:pPr>
        <w:spacing w:line="240" w:lineRule="auto"/>
        <w:ind w:left="2160" w:hanging="2160"/>
      </w:pPr>
      <w:r w:rsidRPr="008E2477">
        <w:t>2016</w:t>
      </w:r>
      <w:r>
        <w:tab/>
      </w:r>
      <w:r w:rsidR="00A3000C">
        <w:t xml:space="preserve">Elected board member: </w:t>
      </w:r>
      <w:r>
        <w:t>Parent Teacher Student Association, BF Day Elementary</w:t>
      </w:r>
    </w:p>
    <w:p w14:paraId="5C5D65F1" w14:textId="77777777" w:rsidR="001F6D24" w:rsidRDefault="001F6D24" w:rsidP="001F6D24">
      <w:pPr>
        <w:spacing w:line="240" w:lineRule="auto"/>
        <w:ind w:left="2160" w:hanging="2160"/>
      </w:pPr>
    </w:p>
    <w:p w14:paraId="061CC89D" w14:textId="3EE71C26" w:rsidR="001F6D24" w:rsidRDefault="001F6D24" w:rsidP="001F6D24">
      <w:pPr>
        <w:spacing w:line="240" w:lineRule="auto"/>
        <w:ind w:left="2160" w:hanging="2160"/>
      </w:pPr>
      <w:r>
        <w:t>2001-2004</w:t>
      </w:r>
      <w:r>
        <w:tab/>
      </w:r>
      <w:r w:rsidR="003673A2">
        <w:t xml:space="preserve">Volunteer: </w:t>
      </w:r>
      <w:r>
        <w:t>Alternative Healthcare Access Campaign</w:t>
      </w:r>
      <w:r w:rsidR="003673A2">
        <w:t xml:space="preserve"> </w:t>
      </w:r>
      <w:r>
        <w:t>Massage</w:t>
      </w:r>
      <w:r w:rsidR="00A22D21">
        <w:t xml:space="preserve"> </w:t>
      </w:r>
      <w:r>
        <w:t>Therapist serving homeless individuals.</w:t>
      </w:r>
    </w:p>
    <w:p w14:paraId="1948DE64" w14:textId="77777777" w:rsidR="001F6D24" w:rsidRDefault="001F6D24" w:rsidP="001F6D24">
      <w:pPr>
        <w:spacing w:line="240" w:lineRule="auto"/>
        <w:ind w:left="2160" w:hanging="2160"/>
      </w:pPr>
    </w:p>
    <w:p w14:paraId="1B887461" w14:textId="77777777" w:rsidR="001F6D24" w:rsidRDefault="001F6D24" w:rsidP="001F6D24">
      <w:pPr>
        <w:spacing w:line="240" w:lineRule="auto"/>
        <w:ind w:left="2160" w:hanging="2160"/>
      </w:pPr>
      <w:r>
        <w:t>1998</w:t>
      </w:r>
      <w:r>
        <w:tab/>
        <w:t xml:space="preserve">Rensselaer Polytechnic Institute, Magna Cum Laude </w:t>
      </w:r>
    </w:p>
    <w:p w14:paraId="6623C501" w14:textId="77777777" w:rsidR="001F6D24" w:rsidRDefault="001F6D24" w:rsidP="0004106D">
      <w:pPr>
        <w:rPr>
          <w:u w:val="single"/>
        </w:rPr>
      </w:pPr>
    </w:p>
    <w:p w14:paraId="5906CFFB" w14:textId="77777777" w:rsidR="002267BD" w:rsidRDefault="002267BD" w:rsidP="0004106D">
      <w:pPr>
        <w:rPr>
          <w:u w:val="single"/>
        </w:rPr>
      </w:pPr>
    </w:p>
    <w:p w14:paraId="2F18F86D" w14:textId="12657359" w:rsidR="00054F9E" w:rsidRPr="005E153C" w:rsidRDefault="00054F9E" w:rsidP="0004106D">
      <w:pPr>
        <w:rPr>
          <w:u w:val="single"/>
        </w:rPr>
      </w:pPr>
      <w:r w:rsidRPr="005E153C">
        <w:rPr>
          <w:u w:val="single"/>
        </w:rPr>
        <w:t xml:space="preserve">Professional Presentations </w:t>
      </w:r>
    </w:p>
    <w:p w14:paraId="4A4B8B5C" w14:textId="2327BD07" w:rsidR="007F717E" w:rsidRPr="00222D38" w:rsidRDefault="00F33CF6" w:rsidP="00922238">
      <w:r w:rsidRPr="00812366">
        <w:rPr>
          <w:b/>
          <w:bCs/>
        </w:rPr>
        <w:t>Parent S</w:t>
      </w:r>
      <w:r>
        <w:t>, Peavy KM, Weed, L. (October 2023)</w:t>
      </w:r>
      <w:r w:rsidR="00FA61EE">
        <w:t xml:space="preserve"> Contingency Management for Stimulant Use: Lessons learned from statewide implementation in Washington. </w:t>
      </w:r>
      <w:r w:rsidR="009032BD">
        <w:t xml:space="preserve">[invited presenter] </w:t>
      </w:r>
      <w:r w:rsidR="003C5A66" w:rsidRPr="002379D2">
        <w:rPr>
          <w:i/>
          <w:iCs/>
        </w:rPr>
        <w:t xml:space="preserve">COD </w:t>
      </w:r>
      <w:r w:rsidR="002379D2" w:rsidRPr="002379D2">
        <w:rPr>
          <w:i/>
          <w:iCs/>
        </w:rPr>
        <w:t xml:space="preserve">&amp; </w:t>
      </w:r>
      <w:proofErr w:type="gramStart"/>
      <w:r w:rsidR="002379D2" w:rsidRPr="002379D2">
        <w:rPr>
          <w:i/>
          <w:iCs/>
        </w:rPr>
        <w:t>Treatment;</w:t>
      </w:r>
      <w:proofErr w:type="gramEnd"/>
      <w:r w:rsidR="002379D2" w:rsidRPr="002379D2">
        <w:rPr>
          <w:i/>
          <w:iCs/>
        </w:rPr>
        <w:t xml:space="preserve"> WA State </w:t>
      </w:r>
      <w:r w:rsidR="00311B41" w:rsidRPr="002379D2">
        <w:rPr>
          <w:i/>
          <w:iCs/>
        </w:rPr>
        <w:t>Conference</w:t>
      </w:r>
      <w:r w:rsidR="00311B41">
        <w:rPr>
          <w:i/>
          <w:iCs/>
        </w:rPr>
        <w:t>,</w:t>
      </w:r>
      <w:r w:rsidR="00311B41" w:rsidRPr="00311B41">
        <w:t xml:space="preserve"> Yakima, Washington</w:t>
      </w:r>
      <w:r w:rsidR="00311B41">
        <w:rPr>
          <w:i/>
          <w:iCs/>
        </w:rPr>
        <w:t>.</w:t>
      </w:r>
      <w:r w:rsidR="00222D38">
        <w:rPr>
          <w:i/>
          <w:iCs/>
        </w:rPr>
        <w:t xml:space="preserve"> </w:t>
      </w:r>
      <w:r w:rsidR="00222D38">
        <w:t>Approx 50 attendees.</w:t>
      </w:r>
    </w:p>
    <w:p w14:paraId="37585C59" w14:textId="77777777" w:rsidR="007F717E" w:rsidRDefault="007F717E" w:rsidP="00922238"/>
    <w:p w14:paraId="24189697" w14:textId="70D5A19C" w:rsidR="00DA179A" w:rsidRPr="008F038B" w:rsidRDefault="00DF525B" w:rsidP="00922238">
      <w:r>
        <w:t xml:space="preserve">Keshtkar M, Tyutyunnyk D, Weeks DL, King P, Palmer K, Brigman M, Paxton J, Jett JD, Beck R, </w:t>
      </w:r>
      <w:r w:rsidRPr="003C082B">
        <w:rPr>
          <w:b/>
          <w:bCs/>
        </w:rPr>
        <w:t>Parent S</w:t>
      </w:r>
      <w:r>
        <w:t>, Reis R, McPherson S, Chaytor N, Roll J, McDonell MG.</w:t>
      </w:r>
      <w:r w:rsidR="007865A8">
        <w:t xml:space="preserve"> (June 2023)</w:t>
      </w:r>
      <w:r>
        <w:t xml:space="preserve"> COVID-19 Vaccination Status and Beliefs of Individuals with Co-occurring Alcohol Use Disorder and Serious Mental Illness. </w:t>
      </w:r>
      <w:r w:rsidR="007865A8">
        <w:t>[</w:t>
      </w:r>
      <w:r w:rsidR="00723771">
        <w:t>p</w:t>
      </w:r>
      <w:r>
        <w:t xml:space="preserve">oster </w:t>
      </w:r>
      <w:r w:rsidR="008F038B">
        <w:t>author</w:t>
      </w:r>
      <w:r w:rsidR="007865A8">
        <w:t>]</w:t>
      </w:r>
      <w:r>
        <w:t xml:space="preserve">. </w:t>
      </w:r>
      <w:r w:rsidRPr="009C0F9D">
        <w:rPr>
          <w:i/>
          <w:iCs/>
        </w:rPr>
        <w:t>46</w:t>
      </w:r>
      <w:r w:rsidRPr="009C0F9D">
        <w:rPr>
          <w:i/>
          <w:iCs/>
          <w:vertAlign w:val="superscript"/>
        </w:rPr>
        <w:t>th</w:t>
      </w:r>
      <w:r w:rsidRPr="009C0F9D">
        <w:rPr>
          <w:i/>
          <w:iCs/>
        </w:rPr>
        <w:t xml:space="preserve"> Annual RSA Scientific Meeting</w:t>
      </w:r>
      <w:r w:rsidR="00311B41">
        <w:rPr>
          <w:i/>
          <w:iCs/>
        </w:rPr>
        <w:t xml:space="preserve">, </w:t>
      </w:r>
      <w:r w:rsidR="00311B41" w:rsidRPr="008F038B">
        <w:t>Bel</w:t>
      </w:r>
      <w:r w:rsidR="008F038B" w:rsidRPr="008F038B">
        <w:t>levue, WA.</w:t>
      </w:r>
    </w:p>
    <w:p w14:paraId="21CE2660" w14:textId="77777777" w:rsidR="00DA179A" w:rsidRDefault="00DA179A" w:rsidP="00922238">
      <w:pPr>
        <w:rPr>
          <w:b/>
          <w:bCs/>
          <w:highlight w:val="yellow"/>
        </w:rPr>
      </w:pPr>
    </w:p>
    <w:p w14:paraId="12788FAB" w14:textId="59740B37" w:rsidR="00141E45" w:rsidRPr="00240B75" w:rsidRDefault="0095547A" w:rsidP="00922238">
      <w:pPr>
        <w:rPr>
          <w:b/>
          <w:bCs/>
          <w:i/>
          <w:iCs/>
        </w:rPr>
      </w:pPr>
      <w:r w:rsidRPr="00240B75">
        <w:t>McDonell MG,</w:t>
      </w:r>
      <w:r>
        <w:rPr>
          <w:b/>
          <w:bCs/>
        </w:rPr>
        <w:t xml:space="preserve"> Parent S, </w:t>
      </w:r>
      <w:r w:rsidRPr="00240B75">
        <w:t>Peavy KM</w:t>
      </w:r>
      <w:r w:rsidR="00D42383" w:rsidRPr="00240B75">
        <w:t>.</w:t>
      </w:r>
      <w:r w:rsidR="00D42383">
        <w:rPr>
          <w:b/>
          <w:bCs/>
        </w:rPr>
        <w:t xml:space="preserve"> </w:t>
      </w:r>
      <w:r w:rsidR="006F71C4" w:rsidRPr="00240B75">
        <w:t>(May</w:t>
      </w:r>
      <w:r w:rsidR="00A4535D">
        <w:t xml:space="preserve"> 24</w:t>
      </w:r>
      <w:r w:rsidR="002E0051">
        <w:t>,</w:t>
      </w:r>
      <w:r w:rsidR="006F71C4" w:rsidRPr="00240B75">
        <w:t xml:space="preserve"> 2023)</w:t>
      </w:r>
      <w:r w:rsidR="006F71C4">
        <w:rPr>
          <w:b/>
          <w:bCs/>
        </w:rPr>
        <w:t xml:space="preserve"> </w:t>
      </w:r>
      <w:r w:rsidR="00D42383">
        <w:t>Contingency Management: Breaking New Ground in Washington State</w:t>
      </w:r>
      <w:r w:rsidR="0082638F">
        <w:t>. [invited presenter]</w:t>
      </w:r>
      <w:r w:rsidR="003A7926">
        <w:t xml:space="preserve"> </w:t>
      </w:r>
      <w:r w:rsidR="003A7926" w:rsidRPr="00240B75">
        <w:rPr>
          <w:i/>
          <w:iCs/>
        </w:rPr>
        <w:t xml:space="preserve">Washington State Opioid and Overdose Response Plan </w:t>
      </w:r>
      <w:r w:rsidR="006F71C4" w:rsidRPr="00240B75">
        <w:rPr>
          <w:i/>
          <w:iCs/>
        </w:rPr>
        <w:t>Treatment Workgroup</w:t>
      </w:r>
      <w:r w:rsidR="00723771">
        <w:rPr>
          <w:i/>
          <w:iCs/>
        </w:rPr>
        <w:t xml:space="preserve">, </w:t>
      </w:r>
      <w:r w:rsidR="00723771" w:rsidRPr="00723771">
        <w:t>virtual.</w:t>
      </w:r>
    </w:p>
    <w:p w14:paraId="5A1BFE95" w14:textId="77777777" w:rsidR="00141E45" w:rsidRDefault="00141E45" w:rsidP="00922238">
      <w:pPr>
        <w:rPr>
          <w:b/>
          <w:bCs/>
        </w:rPr>
      </w:pPr>
    </w:p>
    <w:p w14:paraId="2B296ABD" w14:textId="1C841643" w:rsidR="00F72C91" w:rsidRDefault="006338C4" w:rsidP="00922238">
      <w:r w:rsidRPr="007865A8">
        <w:rPr>
          <w:b/>
          <w:bCs/>
        </w:rPr>
        <w:t>Parent S</w:t>
      </w:r>
      <w:r w:rsidR="005F3789" w:rsidRPr="007865A8">
        <w:rPr>
          <w:b/>
          <w:bCs/>
        </w:rPr>
        <w:t>.</w:t>
      </w:r>
      <w:r w:rsidR="005F3789" w:rsidRPr="007865A8">
        <w:t xml:space="preserve"> (May 5, 2023) State Level Implementation of Contingency Management: Tales to Tell</w:t>
      </w:r>
      <w:r w:rsidR="003066EF" w:rsidRPr="007865A8">
        <w:t xml:space="preserve">. </w:t>
      </w:r>
      <w:r w:rsidR="007865A8" w:rsidRPr="007865A8">
        <w:t>[</w:t>
      </w:r>
      <w:r w:rsidR="004179C6" w:rsidRPr="007865A8">
        <w:t>Invited presente</w:t>
      </w:r>
      <w:r w:rsidR="002F62C9" w:rsidRPr="007865A8">
        <w:t>r</w:t>
      </w:r>
      <w:r w:rsidR="007865A8" w:rsidRPr="007865A8">
        <w:t>].</w:t>
      </w:r>
      <w:r w:rsidR="004179C6" w:rsidRPr="007865A8">
        <w:t xml:space="preserve"> </w:t>
      </w:r>
      <w:r w:rsidR="003066EF" w:rsidRPr="007865A8">
        <w:rPr>
          <w:i/>
          <w:iCs/>
        </w:rPr>
        <w:t>New England ATTC</w:t>
      </w:r>
      <w:r w:rsidR="004179C6" w:rsidRPr="007865A8">
        <w:rPr>
          <w:i/>
          <w:iCs/>
        </w:rPr>
        <w:t xml:space="preserve"> Advisory Board Meeting</w:t>
      </w:r>
      <w:r w:rsidR="00723771">
        <w:t>, virtual.</w:t>
      </w:r>
      <w:r w:rsidR="004179C6">
        <w:t xml:space="preserve"> </w:t>
      </w:r>
      <w:r w:rsidR="009B7B40">
        <w:t xml:space="preserve">Approx 25 attendees. </w:t>
      </w:r>
    </w:p>
    <w:p w14:paraId="798E77EE" w14:textId="77777777" w:rsidR="00DA179A" w:rsidRDefault="00DA179A" w:rsidP="00922238"/>
    <w:p w14:paraId="73218B9A" w14:textId="251AE8E7" w:rsidR="00922238" w:rsidRPr="00126D01" w:rsidRDefault="00922238" w:rsidP="00922238">
      <w:r>
        <w:t xml:space="preserve">McDonell MG, </w:t>
      </w:r>
      <w:r w:rsidRPr="00742961">
        <w:rPr>
          <w:b/>
          <w:bCs/>
        </w:rPr>
        <w:t>Parent S</w:t>
      </w:r>
      <w:r>
        <w:t>, Peavy KM</w:t>
      </w:r>
      <w:r w:rsidR="00C54D7B">
        <w:t>. (April 2023)</w:t>
      </w:r>
      <w:r>
        <w:t xml:space="preserve"> State-Level Contingency Management Programs: Training, Outcomes, &amp; Provider Perspectives.</w:t>
      </w:r>
      <w:r w:rsidR="00F91C82">
        <w:t xml:space="preserve"> </w:t>
      </w:r>
      <w:r w:rsidR="00AE3D84">
        <w:t>[Conference Presentation]</w:t>
      </w:r>
      <w:r w:rsidR="005C5466">
        <w:t>.</w:t>
      </w:r>
      <w:r>
        <w:t xml:space="preserve"> </w:t>
      </w:r>
      <w:r w:rsidRPr="00126D01">
        <w:rPr>
          <w:i/>
          <w:iCs/>
        </w:rPr>
        <w:t>American Society of Addiction Medicine’s 54</w:t>
      </w:r>
      <w:r w:rsidRPr="00126D01">
        <w:rPr>
          <w:i/>
          <w:iCs/>
          <w:vertAlign w:val="superscript"/>
        </w:rPr>
        <w:t>th</w:t>
      </w:r>
      <w:r w:rsidRPr="00126D01">
        <w:rPr>
          <w:i/>
          <w:iCs/>
        </w:rPr>
        <w:t xml:space="preserve"> Annual Conference</w:t>
      </w:r>
      <w:r w:rsidR="00723771">
        <w:rPr>
          <w:i/>
          <w:iCs/>
        </w:rPr>
        <w:t xml:space="preserve">, </w:t>
      </w:r>
      <w:r w:rsidR="00723771" w:rsidRPr="00723771">
        <w:t>Washington</w:t>
      </w:r>
      <w:r w:rsidR="00C81BC0">
        <w:t>,</w:t>
      </w:r>
      <w:r w:rsidR="00723771" w:rsidRPr="00723771">
        <w:t xml:space="preserve"> DC.</w:t>
      </w:r>
    </w:p>
    <w:p w14:paraId="21EE28E3" w14:textId="77777777" w:rsidR="00922238" w:rsidRDefault="00922238" w:rsidP="00C02733">
      <w:pPr>
        <w:rPr>
          <w:b/>
          <w:bCs/>
        </w:rPr>
      </w:pPr>
    </w:p>
    <w:p w14:paraId="3A913357" w14:textId="2D188D36" w:rsidR="00C471C6" w:rsidRPr="000C7E6C" w:rsidRDefault="00C471C6" w:rsidP="00C02733">
      <w:r w:rsidRPr="00EB6A17">
        <w:rPr>
          <w:b/>
          <w:bCs/>
        </w:rPr>
        <w:t>Parent S,</w:t>
      </w:r>
      <w:r w:rsidRPr="000C7E6C">
        <w:t xml:space="preserve"> </w:t>
      </w:r>
      <w:r w:rsidR="00FE7C12" w:rsidRPr="000C7E6C">
        <w:t>Tyu</w:t>
      </w:r>
      <w:r w:rsidR="009153B9" w:rsidRPr="000C7E6C">
        <w:t>tyunnyk D.</w:t>
      </w:r>
      <w:r w:rsidRPr="000C7E6C">
        <w:t xml:space="preserve"> (</w:t>
      </w:r>
      <w:r w:rsidR="00093BE7" w:rsidRPr="000C7E6C">
        <w:t>December 2022</w:t>
      </w:r>
      <w:r w:rsidRPr="000C7E6C">
        <w:t xml:space="preserve">). </w:t>
      </w:r>
      <w:r w:rsidR="000035FA" w:rsidRPr="000C7E6C">
        <w:t xml:space="preserve">This addiction treatment works. Why is it so </w:t>
      </w:r>
      <w:proofErr w:type="gramStart"/>
      <w:r w:rsidR="000035FA" w:rsidRPr="000C7E6C">
        <w:t>underutilized?:</w:t>
      </w:r>
      <w:proofErr w:type="gramEnd"/>
      <w:r w:rsidR="000035FA" w:rsidRPr="000C7E6C">
        <w:t xml:space="preserve"> </w:t>
      </w:r>
      <w:r w:rsidR="00EB6489" w:rsidRPr="000C7E6C">
        <w:t xml:space="preserve">State level implementation of contingency management for stimulant use </w:t>
      </w:r>
      <w:r w:rsidR="00EB6489" w:rsidRPr="000C7E6C">
        <w:lastRenderedPageBreak/>
        <w:t>disorders</w:t>
      </w:r>
      <w:r w:rsidR="00CC5B09" w:rsidRPr="000C7E6C">
        <w:t>.</w:t>
      </w:r>
      <w:r w:rsidR="000035FA" w:rsidRPr="000C7E6C">
        <w:t xml:space="preserve"> </w:t>
      </w:r>
      <w:r w:rsidRPr="000C7E6C">
        <w:t xml:space="preserve">[Conference Presentation]. </w:t>
      </w:r>
      <w:r w:rsidRPr="00E24975">
        <w:rPr>
          <w:i/>
          <w:iCs/>
        </w:rPr>
        <w:t xml:space="preserve">The 15th Annual </w:t>
      </w:r>
      <w:proofErr w:type="spellStart"/>
      <w:r w:rsidR="008D6049" w:rsidRPr="00E24975">
        <w:rPr>
          <w:i/>
          <w:iCs/>
        </w:rPr>
        <w:t>AcademyHealth</w:t>
      </w:r>
      <w:proofErr w:type="spellEnd"/>
      <w:r w:rsidR="008D6049" w:rsidRPr="00E24975">
        <w:rPr>
          <w:i/>
          <w:iCs/>
        </w:rPr>
        <w:t xml:space="preserve">/NIH </w:t>
      </w:r>
      <w:r w:rsidRPr="00E24975">
        <w:rPr>
          <w:i/>
          <w:iCs/>
        </w:rPr>
        <w:t>Conference</w:t>
      </w:r>
      <w:r w:rsidR="007F2986" w:rsidRPr="00E24975">
        <w:rPr>
          <w:i/>
          <w:iCs/>
        </w:rPr>
        <w:t xml:space="preserve"> on the Science of Dissemination and Implementation in Health</w:t>
      </w:r>
      <w:r w:rsidRPr="000C7E6C">
        <w:t>, Washington, DC.</w:t>
      </w:r>
    </w:p>
    <w:p w14:paraId="1C5AABED" w14:textId="77777777" w:rsidR="00170B6B" w:rsidRDefault="00170B6B" w:rsidP="00C02733"/>
    <w:p w14:paraId="7EEC3C49" w14:textId="301E7AD3" w:rsidR="00B94912" w:rsidRPr="00C02733" w:rsidRDefault="00B94912" w:rsidP="00C02733">
      <w:r w:rsidRPr="00170B6B">
        <w:rPr>
          <w:b/>
          <w:bCs/>
        </w:rPr>
        <w:t>Parent</w:t>
      </w:r>
      <w:r w:rsidR="00E178DB" w:rsidRPr="00170B6B">
        <w:rPr>
          <w:b/>
          <w:bCs/>
        </w:rPr>
        <w:t xml:space="preserve"> S</w:t>
      </w:r>
      <w:r w:rsidR="00B13A35" w:rsidRPr="00C02733">
        <w:t>,</w:t>
      </w:r>
      <w:r w:rsidRPr="00C02733">
        <w:t xml:space="preserve"> McDonell</w:t>
      </w:r>
      <w:r w:rsidR="00B13A35" w:rsidRPr="00C02733">
        <w:t xml:space="preserve"> M</w:t>
      </w:r>
      <w:r w:rsidR="00CC5B09" w:rsidRPr="00C02733">
        <w:t>G</w:t>
      </w:r>
      <w:r w:rsidR="00D07202" w:rsidRPr="00C02733">
        <w:t>.</w:t>
      </w:r>
      <w:r w:rsidR="00B13A35" w:rsidRPr="00C02733">
        <w:t>, Tyutyunnyk, D</w:t>
      </w:r>
      <w:r w:rsidR="00D07202" w:rsidRPr="00C02733">
        <w:t>.</w:t>
      </w:r>
      <w:r w:rsidRPr="00C02733">
        <w:t xml:space="preserve"> (September </w:t>
      </w:r>
      <w:r w:rsidR="00A46BFF" w:rsidRPr="00C02733">
        <w:t>2022</w:t>
      </w:r>
      <w:r w:rsidRPr="00C02733">
        <w:t xml:space="preserve">). Bridging the Evidence-to-Practice Gap for Contingency Management: One of the Most Effective, but Least Implemented Interventions for Persons with Substance Use Disorders. </w:t>
      </w:r>
      <w:r w:rsidR="00196307" w:rsidRPr="00C02733">
        <w:t>State Level Implementation of Contingency Management for Stimulant Use Disorders: It’s About Time”</w:t>
      </w:r>
      <w:r w:rsidRPr="00C02733">
        <w:t xml:space="preserve"> [Conference </w:t>
      </w:r>
      <w:r w:rsidR="004459EC" w:rsidRPr="00C02733">
        <w:t>Symposium</w:t>
      </w:r>
      <w:r w:rsidRPr="00C02733">
        <w:t xml:space="preserve">]. </w:t>
      </w:r>
      <w:r w:rsidRPr="0028054D">
        <w:rPr>
          <w:i/>
          <w:iCs/>
        </w:rPr>
        <w:t>The</w:t>
      </w:r>
      <w:r w:rsidRPr="00C02733">
        <w:t xml:space="preserve"> </w:t>
      </w:r>
      <w:r w:rsidRPr="00E24975">
        <w:rPr>
          <w:i/>
          <w:iCs/>
        </w:rPr>
        <w:t>Society for Implementation Research Collaboration Conference</w:t>
      </w:r>
      <w:r w:rsidRPr="00C02733">
        <w:t>, San Diego, CA.</w:t>
      </w:r>
    </w:p>
    <w:p w14:paraId="67E41AC9" w14:textId="77777777" w:rsidR="00E4671B" w:rsidRDefault="00E4671B" w:rsidP="00C02733"/>
    <w:p w14:paraId="4FCA68DD" w14:textId="39B6FE0F" w:rsidR="001374AD" w:rsidRPr="00C02733" w:rsidRDefault="001374AD" w:rsidP="00C02733">
      <w:r w:rsidRPr="004A5384">
        <w:rPr>
          <w:b/>
          <w:bCs/>
        </w:rPr>
        <w:t>Parent S</w:t>
      </w:r>
      <w:r w:rsidRPr="00C02733">
        <w:t>, McDonell M</w:t>
      </w:r>
      <w:r w:rsidR="00B1519F" w:rsidRPr="00C02733">
        <w:t>G</w:t>
      </w:r>
      <w:r w:rsidRPr="00C02733">
        <w:t>, Nauts T, Collins M. (June 2022). Contingency Management</w:t>
      </w:r>
      <w:r w:rsidR="002517CB" w:rsidRPr="00C02733">
        <w:t xml:space="preserve"> Implementation: Learning from</w:t>
      </w:r>
      <w:r w:rsidRPr="00C02733">
        <w:t xml:space="preserve"> Montana. Invited </w:t>
      </w:r>
      <w:r w:rsidR="00835261" w:rsidRPr="00C02733">
        <w:t>panelist</w:t>
      </w:r>
      <w:r w:rsidRPr="00C02733">
        <w:t xml:space="preserve"> for SAMHSA 1 hour webinar to SOR grant recipients</w:t>
      </w:r>
      <w:r w:rsidR="000D72BD">
        <w:t>, virtual.</w:t>
      </w:r>
      <w:r w:rsidRPr="00C02733">
        <w:t xml:space="preserve"> </w:t>
      </w:r>
    </w:p>
    <w:p w14:paraId="78D48DCA" w14:textId="77777777" w:rsidR="009326FD" w:rsidRDefault="009326FD" w:rsidP="00C02733"/>
    <w:p w14:paraId="46D62583" w14:textId="0B4B0230" w:rsidR="00BC2761" w:rsidRPr="00C02733" w:rsidRDefault="00BC2761" w:rsidP="00C02733">
      <w:r w:rsidRPr="009326FD">
        <w:rPr>
          <w:b/>
          <w:bCs/>
        </w:rPr>
        <w:t>Parent S</w:t>
      </w:r>
      <w:r w:rsidRPr="00C02733">
        <w:t>. (February 2022). Contingency Management for Stimulant Use.</w:t>
      </w:r>
      <w:r w:rsidR="000D72BD">
        <w:t xml:space="preserve"> [Presenter]</w:t>
      </w:r>
      <w:r w:rsidRPr="00C02733">
        <w:t xml:space="preserve"> </w:t>
      </w:r>
      <w:r w:rsidRPr="0028054D">
        <w:rPr>
          <w:i/>
          <w:iCs/>
        </w:rPr>
        <w:t>UW PACC Psychiatry and Addictions Case Conference</w:t>
      </w:r>
      <w:r w:rsidR="000D72BD">
        <w:t>, virtual.</w:t>
      </w:r>
    </w:p>
    <w:p w14:paraId="63AD96E5" w14:textId="77777777" w:rsidR="009326FD" w:rsidRDefault="009326FD" w:rsidP="00C02733"/>
    <w:p w14:paraId="425DEFFC" w14:textId="089F8D8B" w:rsidR="009B1102" w:rsidRPr="00C02733" w:rsidRDefault="00D2633D" w:rsidP="00C02733">
      <w:r w:rsidRPr="00C02733">
        <w:t>Burns A</w:t>
      </w:r>
      <w:r w:rsidR="00B41DC7" w:rsidRPr="00C02733">
        <w:t xml:space="preserve">, Collins C, McDonell MG, </w:t>
      </w:r>
      <w:r w:rsidR="009B1102" w:rsidRPr="009326FD">
        <w:rPr>
          <w:b/>
          <w:bCs/>
        </w:rPr>
        <w:t>Parent S</w:t>
      </w:r>
      <w:r w:rsidR="009B1102" w:rsidRPr="00C02733">
        <w:t>. (December 2021). Implementing Contingency Management in the Clinic Setting</w:t>
      </w:r>
      <w:r w:rsidR="00C848F4">
        <w:t xml:space="preserve"> [author and co</w:t>
      </w:r>
      <w:r w:rsidR="008416F3">
        <w:t>-presenter]</w:t>
      </w:r>
      <w:r w:rsidR="009B1102" w:rsidRPr="00C02733">
        <w:t xml:space="preserve"> </w:t>
      </w:r>
      <w:r w:rsidR="009B1102" w:rsidRPr="004F68B6">
        <w:rPr>
          <w:i/>
          <w:iCs/>
        </w:rPr>
        <w:t>AAAP 32nd Annual Meeting and Scientific Symposium</w:t>
      </w:r>
      <w:r w:rsidR="008416F3">
        <w:t>, virtual.</w:t>
      </w:r>
    </w:p>
    <w:p w14:paraId="50D2071F" w14:textId="77777777" w:rsidR="009326FD" w:rsidRDefault="009326FD" w:rsidP="00C02733"/>
    <w:p w14:paraId="139F55A5" w14:textId="25D383D3" w:rsidR="009B1102" w:rsidRPr="00C02733" w:rsidRDefault="009B1102" w:rsidP="00C02733">
      <w:r w:rsidRPr="009326FD">
        <w:rPr>
          <w:b/>
          <w:bCs/>
        </w:rPr>
        <w:t>Parent S</w:t>
      </w:r>
      <w:r w:rsidR="00E717A9" w:rsidRPr="00C02733">
        <w:t>,</w:t>
      </w:r>
      <w:r w:rsidRPr="00C02733">
        <w:t xml:space="preserve"> </w:t>
      </w:r>
      <w:r w:rsidR="007F666F" w:rsidRPr="00C02733">
        <w:t xml:space="preserve">McDonell MG. </w:t>
      </w:r>
      <w:r w:rsidRPr="00C02733">
        <w:t>(October 2021). Contingency Management as a treatment for drug use disorders: A simple tool psychologists can use to address addiction.</w:t>
      </w:r>
      <w:r w:rsidR="008416F3">
        <w:t xml:space="preserve"> [Presenter]</w:t>
      </w:r>
      <w:r w:rsidRPr="00C02733">
        <w:t xml:space="preserve"> </w:t>
      </w:r>
      <w:r w:rsidRPr="004F68B6">
        <w:rPr>
          <w:i/>
          <w:iCs/>
        </w:rPr>
        <w:t>Washington State Psychological Association Fall Convention</w:t>
      </w:r>
      <w:r w:rsidR="008416F3">
        <w:t>, virtual.</w:t>
      </w:r>
    </w:p>
    <w:p w14:paraId="460ABC9C" w14:textId="77777777" w:rsidR="009326FD" w:rsidRDefault="009326FD" w:rsidP="00C02733"/>
    <w:p w14:paraId="575954BB" w14:textId="6976697D" w:rsidR="00E000A6" w:rsidRPr="00C02733" w:rsidRDefault="00E000A6" w:rsidP="00C02733">
      <w:r w:rsidRPr="009326FD">
        <w:rPr>
          <w:b/>
          <w:bCs/>
        </w:rPr>
        <w:t>Parent S</w:t>
      </w:r>
      <w:r w:rsidRPr="00C02733">
        <w:t xml:space="preserve">. (October 2021). Contingency Management—A positive reinforcement-based treatment for </w:t>
      </w:r>
      <w:proofErr w:type="gramStart"/>
      <w:r w:rsidRPr="00C02733">
        <w:t>Substance Use Disorder</w:t>
      </w:r>
      <w:proofErr w:type="gramEnd"/>
      <w:r w:rsidRPr="00C02733">
        <w:t>.</w:t>
      </w:r>
      <w:r w:rsidR="003A7315">
        <w:t xml:space="preserve"> [Speaker]</w:t>
      </w:r>
      <w:r w:rsidRPr="00C02733">
        <w:t xml:space="preserve"> </w:t>
      </w:r>
      <w:r w:rsidRPr="004F68B6">
        <w:rPr>
          <w:i/>
          <w:iCs/>
        </w:rPr>
        <w:t>Psychiatric Association of Naturopathic Physicians 2021 Conference</w:t>
      </w:r>
      <w:r w:rsidR="003A7315">
        <w:t>, virtual.</w:t>
      </w:r>
    </w:p>
    <w:p w14:paraId="067B48A3" w14:textId="77777777" w:rsidR="009326FD" w:rsidRDefault="009326FD" w:rsidP="00C02733"/>
    <w:p w14:paraId="1213B76B" w14:textId="59BE5047" w:rsidR="00DA65C5" w:rsidRDefault="00DA65C5" w:rsidP="00C02733">
      <w:r w:rsidRPr="009326FD">
        <w:rPr>
          <w:b/>
          <w:bCs/>
        </w:rPr>
        <w:t>Parent S</w:t>
      </w:r>
      <w:r w:rsidRPr="00C02733">
        <w:t>. (September 2021) CM for MOUD Providers</w:t>
      </w:r>
      <w:r w:rsidR="001B06CD">
        <w:t>. [Presenter]</w:t>
      </w:r>
      <w:r w:rsidRPr="00C02733">
        <w:t xml:space="preserve"> </w:t>
      </w:r>
      <w:r w:rsidRPr="001B06CD">
        <w:rPr>
          <w:i/>
          <w:iCs/>
        </w:rPr>
        <w:t>Eastern Washington MOUD Provider Meeting</w:t>
      </w:r>
      <w:r w:rsidR="001B06CD">
        <w:rPr>
          <w:i/>
          <w:iCs/>
        </w:rPr>
        <w:t xml:space="preserve">, </w:t>
      </w:r>
      <w:r w:rsidR="001B06CD" w:rsidRPr="001B06CD">
        <w:t>virtual.</w:t>
      </w:r>
    </w:p>
    <w:p w14:paraId="2099C97B" w14:textId="77777777" w:rsidR="00B03B56" w:rsidRDefault="00B03B56" w:rsidP="00C02733"/>
    <w:p w14:paraId="2E72577B" w14:textId="7AB58855" w:rsidR="00B03B56" w:rsidRPr="00C02733" w:rsidRDefault="00B03B56" w:rsidP="00C02733">
      <w:r w:rsidRPr="00DE1848">
        <w:t xml:space="preserve">Pellegrini M, </w:t>
      </w:r>
      <w:r w:rsidRPr="00DE1848">
        <w:rPr>
          <w:b/>
        </w:rPr>
        <w:t>Parent S</w:t>
      </w:r>
      <w:r w:rsidRPr="00DE1848">
        <w:t>, Bradley R.</w:t>
      </w:r>
      <w:r>
        <w:t xml:space="preserve"> (May 2015)</w:t>
      </w:r>
      <w:r w:rsidRPr="00DE1848">
        <w:t xml:space="preserve"> Quercetin for Acute Glucose Tolerance in Type 2 Diabetes.</w:t>
      </w:r>
      <w:r w:rsidR="007038B3">
        <w:t xml:space="preserve"> [Poster author]</w:t>
      </w:r>
      <w:r w:rsidRPr="00DE1848">
        <w:t xml:space="preserve"> </w:t>
      </w:r>
      <w:r w:rsidRPr="00371B4D">
        <w:rPr>
          <w:i/>
          <w:iCs/>
        </w:rPr>
        <w:t>10th International Congress on Complementary Medicine Research</w:t>
      </w:r>
      <w:r w:rsidR="00371B4D">
        <w:rPr>
          <w:i/>
          <w:iCs/>
        </w:rPr>
        <w:t>.</w:t>
      </w:r>
      <w:r w:rsidRPr="00371B4D">
        <w:t xml:space="preserve"> </w:t>
      </w:r>
      <w:r w:rsidRPr="00DE1848">
        <w:t>Jeju, Korea.</w:t>
      </w:r>
    </w:p>
    <w:p w14:paraId="558A8A48" w14:textId="77777777" w:rsidR="00054F9E" w:rsidRPr="00DE1848" w:rsidRDefault="00054F9E" w:rsidP="0004106D"/>
    <w:p w14:paraId="38B2B8C7" w14:textId="4E9C8105" w:rsidR="00485773" w:rsidRPr="009326FD" w:rsidRDefault="00E81265" w:rsidP="0004106D">
      <w:pPr>
        <w:rPr>
          <w:u w:val="single"/>
        </w:rPr>
      </w:pPr>
      <w:r>
        <w:rPr>
          <w:u w:val="single"/>
        </w:rPr>
        <w:t>Teaching</w:t>
      </w:r>
      <w:r w:rsidR="00540BF7">
        <w:rPr>
          <w:u w:val="single"/>
        </w:rPr>
        <w:t>,</w:t>
      </w:r>
      <w:r w:rsidR="00485773" w:rsidRPr="009326FD">
        <w:rPr>
          <w:u w:val="single"/>
        </w:rPr>
        <w:t xml:space="preserve"> </w:t>
      </w:r>
      <w:r w:rsidR="00EC42AA" w:rsidRPr="009326FD">
        <w:rPr>
          <w:u w:val="single"/>
        </w:rPr>
        <w:t>Training</w:t>
      </w:r>
      <w:r w:rsidR="00743A41">
        <w:rPr>
          <w:u w:val="single"/>
        </w:rPr>
        <w:t>, Consulting, and Technical Assistance</w:t>
      </w:r>
      <w:r w:rsidR="00BD6E7F">
        <w:rPr>
          <w:u w:val="single"/>
        </w:rPr>
        <w:t xml:space="preserve"> Experience</w:t>
      </w:r>
      <w:r w:rsidR="00EC42AA" w:rsidRPr="009326FD">
        <w:rPr>
          <w:u w:val="single"/>
        </w:rPr>
        <w:t xml:space="preserve"> </w:t>
      </w:r>
    </w:p>
    <w:p w14:paraId="3B92574E" w14:textId="77777777" w:rsidR="00743D6F" w:rsidRDefault="00B05094" w:rsidP="00C02733">
      <w:r w:rsidRPr="00A51E78">
        <w:rPr>
          <w:b/>
          <w:bCs/>
        </w:rPr>
        <w:t>Parent S</w:t>
      </w:r>
      <w:r w:rsidRPr="00C672F7">
        <w:t xml:space="preserve">, Peavy KM. (September </w:t>
      </w:r>
      <w:r w:rsidR="0092227C" w:rsidRPr="00C672F7">
        <w:t>2023) Invited trainer for 2-hour Contingency Management Overview</w:t>
      </w:r>
      <w:r w:rsidR="00C26DE8" w:rsidRPr="00C672F7">
        <w:t xml:space="preserve"> offered to new sites and existing sites experiencing staff turnover</w:t>
      </w:r>
      <w:r w:rsidR="00C672F7" w:rsidRPr="00C672F7">
        <w:t xml:space="preserve"> to support ongoing statewide CM implementation in Montana. Virtual. </w:t>
      </w:r>
    </w:p>
    <w:p w14:paraId="4F8718E6" w14:textId="77777777" w:rsidR="00743D6F" w:rsidRDefault="00743D6F" w:rsidP="00C02733"/>
    <w:p w14:paraId="476CA751" w14:textId="5B63B83A" w:rsidR="00743D6F" w:rsidRDefault="00743D6F" w:rsidP="00C02733">
      <w:r>
        <w:t xml:space="preserve">Peavy KM, </w:t>
      </w:r>
      <w:r w:rsidRPr="00D12EFE">
        <w:rPr>
          <w:b/>
          <w:bCs/>
        </w:rPr>
        <w:t>Parent S</w:t>
      </w:r>
      <w:r w:rsidR="00A1303F">
        <w:t xml:space="preserve">. (August 2023) Invited trainer for </w:t>
      </w:r>
      <w:r w:rsidR="006B4077">
        <w:t xml:space="preserve">two 2-hour CM implementation training sessions to support staff turnover </w:t>
      </w:r>
      <w:r w:rsidR="00AE106A">
        <w:t>within the site providing CM as part of Washington</w:t>
      </w:r>
      <w:r w:rsidR="00D12EFE">
        <w:t>’s</w:t>
      </w:r>
      <w:r w:rsidR="00AE106A">
        <w:t xml:space="preserve"> state</w:t>
      </w:r>
      <w:r w:rsidR="00D12EFE">
        <w:t>wide</w:t>
      </w:r>
      <w:r w:rsidR="00AE106A">
        <w:t xml:space="preserve"> CM</w:t>
      </w:r>
      <w:r w:rsidR="00D12EFE">
        <w:t xml:space="preserve"> pilot. </w:t>
      </w:r>
      <w:r w:rsidR="007361B3">
        <w:t>Virtual.</w:t>
      </w:r>
    </w:p>
    <w:p w14:paraId="0C339750" w14:textId="77777777" w:rsidR="00743D6F" w:rsidRDefault="00743D6F" w:rsidP="00C02733"/>
    <w:p w14:paraId="38A97CD0" w14:textId="69D417D5" w:rsidR="00BE03B6" w:rsidRPr="00C672F7" w:rsidRDefault="00743D6F" w:rsidP="00C02733">
      <w:r>
        <w:t xml:space="preserve">Hirchak KA, </w:t>
      </w:r>
      <w:r w:rsidRPr="007361B3">
        <w:rPr>
          <w:b/>
          <w:bCs/>
        </w:rPr>
        <w:t>Parent S</w:t>
      </w:r>
      <w:r>
        <w:t>, Bajet K, Thomas LR (</w:t>
      </w:r>
      <w:r w:rsidR="000B5587">
        <w:t>August 2023)</w:t>
      </w:r>
      <w:r w:rsidR="007361B3">
        <w:t xml:space="preserve"> Invited trainer for 4-hour CM implementation training</w:t>
      </w:r>
      <w:r w:rsidR="00F63C53">
        <w:t xml:space="preserve"> for an urban Indian organization preparing to </w:t>
      </w:r>
      <w:r w:rsidR="00997364">
        <w:t>begin a</w:t>
      </w:r>
      <w:r w:rsidR="00F63C53">
        <w:t xml:space="preserve"> CM</w:t>
      </w:r>
      <w:r w:rsidR="00997364">
        <w:t xml:space="preserve"> program</w:t>
      </w:r>
      <w:r w:rsidR="00F63C53">
        <w:t>.</w:t>
      </w:r>
      <w:r w:rsidR="007361B3">
        <w:t xml:space="preserve"> </w:t>
      </w:r>
      <w:r w:rsidR="00997364">
        <w:t>Virtual.</w:t>
      </w:r>
    </w:p>
    <w:p w14:paraId="219C4EF1" w14:textId="77777777" w:rsidR="00BE03B6" w:rsidRDefault="00BE03B6" w:rsidP="00C02733">
      <w:pPr>
        <w:rPr>
          <w:highlight w:val="yellow"/>
        </w:rPr>
      </w:pPr>
    </w:p>
    <w:p w14:paraId="0A3966A6" w14:textId="3C5760E0" w:rsidR="00EC794F" w:rsidRDefault="00EC794F" w:rsidP="00C02733">
      <w:r w:rsidRPr="00A71500">
        <w:rPr>
          <w:b/>
          <w:bCs/>
        </w:rPr>
        <w:t>P</w:t>
      </w:r>
      <w:r w:rsidR="00D7430D" w:rsidRPr="00A71500">
        <w:rPr>
          <w:b/>
          <w:bCs/>
        </w:rPr>
        <w:t>arent S</w:t>
      </w:r>
      <w:r w:rsidR="00D7430D">
        <w:t xml:space="preserve">, Peavy KM. (June 2023) Invited trainer for full-day in-person implementation training for </w:t>
      </w:r>
      <w:r w:rsidR="000F70D6">
        <w:t>substance use treatment professionals throughout Montana. Anaconda, MT.</w:t>
      </w:r>
    </w:p>
    <w:p w14:paraId="0C642E72" w14:textId="77777777" w:rsidR="00EC794F" w:rsidRDefault="00EC794F" w:rsidP="00C02733"/>
    <w:p w14:paraId="3AFA0721" w14:textId="7A567AEA" w:rsidR="00763166" w:rsidRDefault="00763166" w:rsidP="00C02733">
      <w:r>
        <w:t xml:space="preserve">Hirchak KA, </w:t>
      </w:r>
      <w:r w:rsidRPr="007361B3">
        <w:rPr>
          <w:b/>
          <w:bCs/>
        </w:rPr>
        <w:t>Parent S</w:t>
      </w:r>
      <w:r>
        <w:t>, Bajet K, Thomas LR (</w:t>
      </w:r>
      <w:r w:rsidR="00602E74">
        <w:t>June</w:t>
      </w:r>
      <w:r>
        <w:t xml:space="preserve"> 2023) Invited trainer for </w:t>
      </w:r>
      <w:r w:rsidR="00602E74">
        <w:t>2</w:t>
      </w:r>
      <w:r>
        <w:t xml:space="preserve">-hour CM </w:t>
      </w:r>
      <w:r w:rsidR="00602E74">
        <w:t>overview</w:t>
      </w:r>
      <w:r>
        <w:t xml:space="preserve"> training for an urban Indian organization. Virtual</w:t>
      </w:r>
    </w:p>
    <w:p w14:paraId="332BB598" w14:textId="77777777" w:rsidR="00763166" w:rsidRDefault="00763166" w:rsidP="00C02733"/>
    <w:p w14:paraId="10CD104F" w14:textId="24F0564E" w:rsidR="00792CBB" w:rsidRPr="001D68A5" w:rsidRDefault="0075464D" w:rsidP="00C02733">
      <w:pPr>
        <w:rPr>
          <w:b/>
          <w:bCs/>
        </w:rPr>
      </w:pPr>
      <w:r w:rsidRPr="001D68A5">
        <w:t>Hirchak KA,</w:t>
      </w:r>
      <w:r w:rsidRPr="001D68A5">
        <w:rPr>
          <w:b/>
          <w:bCs/>
        </w:rPr>
        <w:t xml:space="preserve"> Parent S</w:t>
      </w:r>
      <w:r w:rsidR="00AC117B" w:rsidRPr="001D68A5">
        <w:rPr>
          <w:b/>
          <w:bCs/>
        </w:rPr>
        <w:t xml:space="preserve">, </w:t>
      </w:r>
      <w:r w:rsidR="00AC117B" w:rsidRPr="001D68A5">
        <w:t>Bajet K, Granbois A, Thomas LR</w:t>
      </w:r>
      <w:r w:rsidR="005C6F8E" w:rsidRPr="001D68A5">
        <w:t>. (May 2023) Invited trainer for 4-hour Contingency Management</w:t>
      </w:r>
      <w:r w:rsidR="000F0735" w:rsidRPr="001D68A5">
        <w:t xml:space="preserve">: Nuts &amp; Bolts </w:t>
      </w:r>
      <w:r w:rsidR="00F2680F" w:rsidRPr="001D68A5">
        <w:t>for a</w:t>
      </w:r>
      <w:r w:rsidR="000F0735" w:rsidRPr="001D68A5">
        <w:t xml:space="preserve"> </w:t>
      </w:r>
      <w:r w:rsidR="009815FB" w:rsidRPr="001D68A5">
        <w:t>tribal community in American Southeast</w:t>
      </w:r>
      <w:r w:rsidR="00CC111D" w:rsidRPr="001D68A5">
        <w:t>.</w:t>
      </w:r>
    </w:p>
    <w:p w14:paraId="56F0EC40" w14:textId="77777777" w:rsidR="0075464D" w:rsidRPr="001D68A5" w:rsidRDefault="0075464D" w:rsidP="00C02733">
      <w:pPr>
        <w:rPr>
          <w:b/>
          <w:bCs/>
        </w:rPr>
      </w:pPr>
    </w:p>
    <w:p w14:paraId="68BE798C" w14:textId="13BDC824" w:rsidR="00AF4C9D" w:rsidRDefault="00AF4C9D" w:rsidP="00C22231">
      <w:r w:rsidRPr="009326FD">
        <w:rPr>
          <w:b/>
          <w:bCs/>
        </w:rPr>
        <w:t>Parent S</w:t>
      </w:r>
      <w:r w:rsidRPr="008E2477">
        <w:t>, Peavy KM, Vogel D. (</w:t>
      </w:r>
      <w:r w:rsidR="00A82EAC">
        <w:t>May</w:t>
      </w:r>
      <w:r w:rsidRPr="008E2477">
        <w:t xml:space="preserve"> 2022) Invited trainer for </w:t>
      </w:r>
      <w:r w:rsidR="00C63DDC">
        <w:t>recorded</w:t>
      </w:r>
      <w:r w:rsidR="00433C19">
        <w:t xml:space="preserve"> CM Overview Training webinar</w:t>
      </w:r>
      <w:r w:rsidRPr="008E2477">
        <w:t xml:space="preserve"> sponsored by University of Wisconsin/ Center for Urban Population Health. </w:t>
      </w:r>
      <w:r w:rsidR="007526F1">
        <w:t>V</w:t>
      </w:r>
      <w:r w:rsidR="00433C19">
        <w:t>irtual</w:t>
      </w:r>
      <w:r w:rsidRPr="008E2477">
        <w:t>.</w:t>
      </w:r>
    </w:p>
    <w:p w14:paraId="24801383" w14:textId="77777777" w:rsidR="00AF4C9D" w:rsidRDefault="00AF4C9D" w:rsidP="00C22231"/>
    <w:p w14:paraId="7F96E56B" w14:textId="6E49E917" w:rsidR="00C22231" w:rsidRDefault="00C22231" w:rsidP="00C22231">
      <w:r w:rsidRPr="001D68A5">
        <w:t xml:space="preserve">Hirchak KA, </w:t>
      </w:r>
      <w:r w:rsidRPr="001D68A5">
        <w:rPr>
          <w:b/>
          <w:bCs/>
        </w:rPr>
        <w:t>Parent S</w:t>
      </w:r>
      <w:r w:rsidRPr="001D68A5">
        <w:t>, Bajet K, Granbois A. (April 25, 2023) Contracted trainer</w:t>
      </w:r>
      <w:r w:rsidR="00AB637C" w:rsidRPr="001D68A5">
        <w:t xml:space="preserve"> for </w:t>
      </w:r>
      <w:proofErr w:type="gramStart"/>
      <w:r w:rsidR="00AB637C" w:rsidRPr="001D68A5">
        <w:t>2 hour</w:t>
      </w:r>
      <w:proofErr w:type="gramEnd"/>
      <w:r w:rsidR="00AB637C" w:rsidRPr="001D68A5">
        <w:t xml:space="preserve"> Contingency Management: An Overview </w:t>
      </w:r>
      <w:r w:rsidR="007C7ED4" w:rsidRPr="001D68A5">
        <w:t xml:space="preserve">for a </w:t>
      </w:r>
      <w:r w:rsidR="007900E3" w:rsidRPr="001D68A5">
        <w:t>tribal community in the Northeastern United States. S</w:t>
      </w:r>
      <w:r w:rsidR="00AB637C" w:rsidRPr="001D68A5">
        <w:t xml:space="preserve">ponsored by the Opioid Response </w:t>
      </w:r>
      <w:r w:rsidR="007900E3" w:rsidRPr="001D68A5">
        <w:t>Network. Virtual.</w:t>
      </w:r>
    </w:p>
    <w:p w14:paraId="65516B86" w14:textId="77777777" w:rsidR="00C22231" w:rsidRDefault="00C22231" w:rsidP="00C02733">
      <w:pPr>
        <w:rPr>
          <w:b/>
          <w:bCs/>
        </w:rPr>
      </w:pPr>
    </w:p>
    <w:p w14:paraId="1D5DA39F" w14:textId="57514F06" w:rsidR="003B7BE9" w:rsidRPr="008E2477" w:rsidRDefault="003B7BE9" w:rsidP="00C02733">
      <w:r w:rsidRPr="009326FD">
        <w:rPr>
          <w:b/>
          <w:bCs/>
        </w:rPr>
        <w:t>Parent S</w:t>
      </w:r>
      <w:r w:rsidRPr="008E2477">
        <w:t>, Peavy KM, Vogel D, Tyutyu</w:t>
      </w:r>
      <w:r w:rsidR="00321790" w:rsidRPr="008E2477">
        <w:t>nnyk D.</w:t>
      </w:r>
      <w:r w:rsidRPr="008E2477">
        <w:t xml:space="preserve"> (</w:t>
      </w:r>
      <w:r w:rsidR="005C7E87" w:rsidRPr="008E2477">
        <w:t>November</w:t>
      </w:r>
      <w:r w:rsidRPr="008E2477">
        <w:t xml:space="preserve"> 2022) Invited trainer for</w:t>
      </w:r>
      <w:r w:rsidR="005C7E87" w:rsidRPr="008E2477">
        <w:t xml:space="preserve"> three</w:t>
      </w:r>
      <w:r w:rsidRPr="008E2477">
        <w:t xml:space="preserve"> </w:t>
      </w:r>
      <w:r w:rsidR="005C7E87" w:rsidRPr="008E2477">
        <w:t>4</w:t>
      </w:r>
      <w:r w:rsidRPr="008E2477">
        <w:t xml:space="preserve">-hour Contingency Management </w:t>
      </w:r>
      <w:r w:rsidR="005C7E87" w:rsidRPr="008E2477">
        <w:t>Implementation</w:t>
      </w:r>
      <w:r w:rsidRPr="008E2477">
        <w:t xml:space="preserve"> </w:t>
      </w:r>
      <w:r w:rsidR="005C7E87" w:rsidRPr="008E2477">
        <w:t>seminars</w:t>
      </w:r>
      <w:r w:rsidRPr="008E2477">
        <w:t xml:space="preserve"> sponsored by University of Wisconsin/ Center for Urban Population Health. Madison, Green Bay, and Milwaukee, WI.</w:t>
      </w:r>
    </w:p>
    <w:p w14:paraId="4DFB589A" w14:textId="77777777" w:rsidR="009326FD" w:rsidRDefault="009326FD" w:rsidP="00C02733"/>
    <w:p w14:paraId="20A5AA1F" w14:textId="429E4CF6" w:rsidR="00502CEB" w:rsidRPr="008E2477" w:rsidRDefault="00502CEB" w:rsidP="00C02733">
      <w:r w:rsidRPr="009326FD">
        <w:rPr>
          <w:b/>
          <w:bCs/>
        </w:rPr>
        <w:t>Parent S</w:t>
      </w:r>
      <w:r w:rsidRPr="008E2477">
        <w:t>, Peavy KM, Vogel D.</w:t>
      </w:r>
      <w:r w:rsidR="00442AEF" w:rsidRPr="008E2477">
        <w:t xml:space="preserve"> (S</w:t>
      </w:r>
      <w:r w:rsidR="00991415" w:rsidRPr="008E2477">
        <w:t>eptember 2022)</w:t>
      </w:r>
      <w:r w:rsidR="00B20887" w:rsidRPr="008E2477">
        <w:t xml:space="preserve"> Invited trainer for </w:t>
      </w:r>
      <w:r w:rsidR="0024550F" w:rsidRPr="008E2477">
        <w:t>2-hour Contingency Management Overview webinar</w:t>
      </w:r>
      <w:r w:rsidR="00D0653E" w:rsidRPr="008E2477">
        <w:t xml:space="preserve"> </w:t>
      </w:r>
      <w:r w:rsidR="00496212" w:rsidRPr="008E2477">
        <w:t>sponsored</w:t>
      </w:r>
      <w:r w:rsidR="00D0653E" w:rsidRPr="008E2477">
        <w:t xml:space="preserve"> by </w:t>
      </w:r>
      <w:r w:rsidR="001D7474" w:rsidRPr="008E2477">
        <w:t xml:space="preserve">University of </w:t>
      </w:r>
      <w:r w:rsidR="00D0653E" w:rsidRPr="008E2477">
        <w:t>Wisconsin</w:t>
      </w:r>
      <w:r w:rsidR="00B86694" w:rsidRPr="008E2477">
        <w:t xml:space="preserve">/ Center for Urban Population Health. </w:t>
      </w:r>
      <w:r w:rsidR="005C7E87" w:rsidRPr="008E2477">
        <w:t>V</w:t>
      </w:r>
      <w:r w:rsidR="00B86694" w:rsidRPr="008E2477">
        <w:t>irtual</w:t>
      </w:r>
      <w:r w:rsidR="005C7E87" w:rsidRPr="008E2477">
        <w:t>.</w:t>
      </w:r>
    </w:p>
    <w:p w14:paraId="3DEFCA9E" w14:textId="77777777" w:rsidR="009326FD" w:rsidRDefault="009326FD" w:rsidP="00C02733"/>
    <w:p w14:paraId="49CC515B" w14:textId="3E82E09D" w:rsidR="00BB1081" w:rsidRPr="008E2477" w:rsidRDefault="00851C35" w:rsidP="00C02733">
      <w:r w:rsidRPr="009326FD">
        <w:rPr>
          <w:b/>
          <w:bCs/>
        </w:rPr>
        <w:t>Parent S</w:t>
      </w:r>
      <w:r w:rsidRPr="008E2477">
        <w:t>, Peavy KM</w:t>
      </w:r>
      <w:r w:rsidR="006E078F" w:rsidRPr="008E2477">
        <w:t>, Hirchak KA</w:t>
      </w:r>
      <w:r w:rsidR="0001080A" w:rsidRPr="008E2477">
        <w:t>, Bajet K. (September 2022)</w:t>
      </w:r>
      <w:r w:rsidR="00DC51F1" w:rsidRPr="008E2477">
        <w:t>. Invited trainer for t</w:t>
      </w:r>
      <w:r w:rsidR="002C1993" w:rsidRPr="008E2477">
        <w:t>wo</w:t>
      </w:r>
      <w:r w:rsidR="00DC51F1" w:rsidRPr="008E2477">
        <w:t xml:space="preserve"> 4-hour webinars on Contingency Management for Native Communities</w:t>
      </w:r>
      <w:r w:rsidR="00110634" w:rsidRPr="008E2477">
        <w:t xml:space="preserve">. </w:t>
      </w:r>
      <w:r w:rsidR="00422CA7" w:rsidRPr="008E2477">
        <w:t>Virtual</w:t>
      </w:r>
      <w:r w:rsidR="00110634" w:rsidRPr="008E2477">
        <w:t xml:space="preserve">. </w:t>
      </w:r>
    </w:p>
    <w:p w14:paraId="3F5A2289" w14:textId="77777777" w:rsidR="009326FD" w:rsidRDefault="009326FD" w:rsidP="00C02733"/>
    <w:p w14:paraId="7A5F9A12" w14:textId="333CD23C" w:rsidR="00B733AE" w:rsidRPr="008E2477" w:rsidRDefault="00B733AE" w:rsidP="00C02733">
      <w:r w:rsidRPr="008E2477">
        <w:t xml:space="preserve">Hirchak KA, </w:t>
      </w:r>
      <w:r w:rsidRPr="009326FD">
        <w:rPr>
          <w:b/>
          <w:bCs/>
        </w:rPr>
        <w:t>Parent S</w:t>
      </w:r>
      <w:r w:rsidR="006D13AB" w:rsidRPr="008E2477">
        <w:t>,</w:t>
      </w:r>
      <w:r w:rsidR="00D36544" w:rsidRPr="008E2477">
        <w:t xml:space="preserve"> Bajet K. (September 2022). Invited trainer for 2-hour webinar</w:t>
      </w:r>
      <w:r w:rsidR="0051348D" w:rsidRPr="008E2477">
        <w:t xml:space="preserve"> on Contingency Management for a Southwest Tribal Community.</w:t>
      </w:r>
      <w:r w:rsidR="0050411A" w:rsidRPr="008E2477">
        <w:t xml:space="preserve"> </w:t>
      </w:r>
      <w:r w:rsidR="008164E8" w:rsidRPr="008E2477">
        <w:t>Virtual.</w:t>
      </w:r>
    </w:p>
    <w:p w14:paraId="1158438C" w14:textId="77777777" w:rsidR="009326FD" w:rsidRDefault="009326FD" w:rsidP="00C02733"/>
    <w:p w14:paraId="64B51DC2" w14:textId="7FEBBA55" w:rsidR="006B588A" w:rsidRPr="008E2477" w:rsidRDefault="001A7795" w:rsidP="00C02733">
      <w:r w:rsidRPr="008E2477">
        <w:t xml:space="preserve">Hirchak KA, </w:t>
      </w:r>
      <w:r w:rsidRPr="009326FD">
        <w:rPr>
          <w:b/>
          <w:bCs/>
        </w:rPr>
        <w:t>Parent S</w:t>
      </w:r>
      <w:r w:rsidR="006D13AB" w:rsidRPr="008E2477">
        <w:t xml:space="preserve">, </w:t>
      </w:r>
      <w:r w:rsidRPr="008E2477">
        <w:t>Bajet K. (</w:t>
      </w:r>
      <w:r w:rsidR="0051786D" w:rsidRPr="008E2477">
        <w:t>July, August</w:t>
      </w:r>
      <w:r w:rsidRPr="008E2477">
        <w:t xml:space="preserve"> 2022). Invited trainer for</w:t>
      </w:r>
      <w:r w:rsidR="00FC34FF" w:rsidRPr="008E2477">
        <w:t xml:space="preserve"> </w:t>
      </w:r>
      <w:proofErr w:type="gramStart"/>
      <w:r w:rsidR="00FC34FF" w:rsidRPr="008E2477">
        <w:t>three</w:t>
      </w:r>
      <w:r w:rsidR="002C1993" w:rsidRPr="008E2477">
        <w:t xml:space="preserve"> </w:t>
      </w:r>
      <w:r w:rsidRPr="008E2477">
        <w:t xml:space="preserve"> 2</w:t>
      </w:r>
      <w:proofErr w:type="gramEnd"/>
      <w:r w:rsidRPr="008E2477">
        <w:t>-hour webinar</w:t>
      </w:r>
      <w:r w:rsidR="0015650C" w:rsidRPr="008E2477">
        <w:t>s</w:t>
      </w:r>
      <w:r w:rsidRPr="008E2477">
        <w:t xml:space="preserve"> on Contingency Management for </w:t>
      </w:r>
      <w:r w:rsidR="0015650C" w:rsidRPr="008E2477">
        <w:t>Native Communities</w:t>
      </w:r>
      <w:r w:rsidRPr="008E2477">
        <w:t xml:space="preserve">. </w:t>
      </w:r>
      <w:r w:rsidR="006A1C45" w:rsidRPr="008E2477">
        <w:t>Virtual.</w:t>
      </w:r>
      <w:r w:rsidRPr="008E2477">
        <w:t xml:space="preserve"> </w:t>
      </w:r>
    </w:p>
    <w:p w14:paraId="39DF5212" w14:textId="77777777" w:rsidR="009326FD" w:rsidRDefault="009326FD" w:rsidP="00C02733"/>
    <w:p w14:paraId="4403F060" w14:textId="475C59AD" w:rsidR="00A37A42" w:rsidRDefault="00A37A42" w:rsidP="00C02733">
      <w:r w:rsidRPr="009326FD">
        <w:rPr>
          <w:b/>
          <w:bCs/>
        </w:rPr>
        <w:t>Parent S</w:t>
      </w:r>
      <w:r w:rsidR="007F2C4D" w:rsidRPr="008E2477">
        <w:t xml:space="preserve">, </w:t>
      </w:r>
      <w:r w:rsidR="008D4CE3" w:rsidRPr="008E2477">
        <w:t>Hirchak KA, Bajet K.</w:t>
      </w:r>
      <w:r w:rsidRPr="008E2477">
        <w:t xml:space="preserve"> (May 2022). </w:t>
      </w:r>
      <w:r w:rsidR="00DD0DBF" w:rsidRPr="008E2477">
        <w:t xml:space="preserve">Invited trainer for </w:t>
      </w:r>
      <w:r w:rsidR="00DC7576" w:rsidRPr="008E2477">
        <w:t>1</w:t>
      </w:r>
      <w:r w:rsidR="00914605" w:rsidRPr="008E2477">
        <w:t>-hour</w:t>
      </w:r>
      <w:r w:rsidR="00DD0DBF" w:rsidRPr="008E2477">
        <w:t xml:space="preserve"> </w:t>
      </w:r>
      <w:r w:rsidR="001770BA" w:rsidRPr="008E2477">
        <w:t>Contingency Management Refresher</w:t>
      </w:r>
      <w:r w:rsidR="00C91C0C" w:rsidRPr="008E2477">
        <w:t xml:space="preserve"> for</w:t>
      </w:r>
      <w:r w:rsidR="00DD4EEA" w:rsidRPr="008E2477">
        <w:t xml:space="preserve"> </w:t>
      </w:r>
      <w:r w:rsidR="00994246" w:rsidRPr="008E2477">
        <w:t xml:space="preserve">Tribal </w:t>
      </w:r>
      <w:r w:rsidR="00C91C0C" w:rsidRPr="008E2477">
        <w:t xml:space="preserve">Healthcare Providers. </w:t>
      </w:r>
      <w:r w:rsidR="00DD0DBF" w:rsidRPr="008E2477">
        <w:t xml:space="preserve">Virtual. </w:t>
      </w:r>
    </w:p>
    <w:p w14:paraId="3CE92A39" w14:textId="77777777" w:rsidR="009326FD" w:rsidRPr="008E2477" w:rsidRDefault="009326FD" w:rsidP="00C02733"/>
    <w:p w14:paraId="146D80B5" w14:textId="4D366EAC" w:rsidR="001E7741" w:rsidRPr="008E2477" w:rsidRDefault="00D1083A" w:rsidP="00C02733">
      <w:r w:rsidRPr="009326FD">
        <w:rPr>
          <w:b/>
          <w:bCs/>
        </w:rPr>
        <w:t>Parent</w:t>
      </w:r>
      <w:r w:rsidR="007C2DA0" w:rsidRPr="009326FD">
        <w:rPr>
          <w:b/>
          <w:bCs/>
        </w:rPr>
        <w:t xml:space="preserve"> S</w:t>
      </w:r>
      <w:r w:rsidR="000A543C">
        <w:t xml:space="preserve">, McDonell MG, Peck J, Freese TE, </w:t>
      </w:r>
      <w:r w:rsidR="00C5458D">
        <w:t>Rutkowski B.</w:t>
      </w:r>
      <w:r w:rsidR="007C2DA0" w:rsidRPr="008E2477">
        <w:t xml:space="preserve"> (May 2022)</w:t>
      </w:r>
      <w:r w:rsidR="00C25F57" w:rsidRPr="008E2477">
        <w:t>.</w:t>
      </w:r>
      <w:r w:rsidR="007C2DA0" w:rsidRPr="008E2477">
        <w:t xml:space="preserve"> </w:t>
      </w:r>
      <w:r w:rsidR="00AD2D1E">
        <w:t xml:space="preserve">Invited Developer for </w:t>
      </w:r>
      <w:r w:rsidR="001E7741" w:rsidRPr="008E2477">
        <w:t>Recovery Incentives: California’s Contingency Management Program</w:t>
      </w:r>
      <w:r w:rsidR="003B22E1">
        <w:t xml:space="preserve">—Contingency </w:t>
      </w:r>
      <w:r w:rsidR="003B22E1">
        <w:lastRenderedPageBreak/>
        <w:t>Management Overview Training</w:t>
      </w:r>
      <w:r w:rsidR="001239B4">
        <w:t xml:space="preserve"> </w:t>
      </w:r>
      <w:r w:rsidR="00035452">
        <w:t>and p</w:t>
      </w:r>
      <w:r w:rsidR="0035130E" w:rsidRPr="008E2477">
        <w:t>resenter for</w:t>
      </w:r>
      <w:r w:rsidR="00527BC7">
        <w:t xml:space="preserve"> module 4</w:t>
      </w:r>
      <w:r w:rsidR="00E110CE">
        <w:t>: Four Essential Ingredients of CM.</w:t>
      </w:r>
      <w:r w:rsidR="0035130E" w:rsidRPr="008E2477">
        <w:t xml:space="preserve"> </w:t>
      </w:r>
      <w:r w:rsidR="00E30137">
        <w:t>O</w:t>
      </w:r>
      <w:r w:rsidR="001E7741" w:rsidRPr="008E2477">
        <w:t>n-demand</w:t>
      </w:r>
      <w:r w:rsidR="00E110CE">
        <w:t>, web-based</w:t>
      </w:r>
      <w:r w:rsidR="001E7741" w:rsidRPr="008E2477">
        <w:t xml:space="preserve"> training</w:t>
      </w:r>
      <w:r w:rsidR="0035130E" w:rsidRPr="008E2477">
        <w:t xml:space="preserve"> </w:t>
      </w:r>
      <w:r w:rsidR="006D496F">
        <w:t>course</w:t>
      </w:r>
      <w:r w:rsidR="00360779" w:rsidRPr="008E2477">
        <w:t>.</w:t>
      </w:r>
    </w:p>
    <w:p w14:paraId="6BF878D9" w14:textId="77777777" w:rsidR="009326FD" w:rsidRDefault="009326FD" w:rsidP="00C02733"/>
    <w:p w14:paraId="1CC3C93F" w14:textId="4FD7B96C" w:rsidR="00535A9A" w:rsidRPr="008E2477" w:rsidRDefault="00661356" w:rsidP="00C02733">
      <w:r w:rsidRPr="009326FD">
        <w:rPr>
          <w:b/>
          <w:bCs/>
        </w:rPr>
        <w:t>Parent S</w:t>
      </w:r>
      <w:r w:rsidR="00200352" w:rsidRPr="008E2477">
        <w:t xml:space="preserve">, </w:t>
      </w:r>
      <w:r w:rsidR="000903B8" w:rsidRPr="008E2477">
        <w:t>McDonell M</w:t>
      </w:r>
      <w:r w:rsidR="00200352" w:rsidRPr="008E2477">
        <w:t>G</w:t>
      </w:r>
      <w:r w:rsidR="000903B8" w:rsidRPr="008E2477">
        <w:t xml:space="preserve">. </w:t>
      </w:r>
      <w:r w:rsidRPr="008E2477">
        <w:t>(March</w:t>
      </w:r>
      <w:r w:rsidR="00F04C22" w:rsidRPr="008E2477">
        <w:t xml:space="preserve"> 2022). </w:t>
      </w:r>
      <w:r w:rsidR="006F0BF0" w:rsidRPr="008E2477">
        <w:t xml:space="preserve">Invited to present </w:t>
      </w:r>
      <w:r w:rsidR="005A3AFE" w:rsidRPr="008E2477">
        <w:t>1.5</w:t>
      </w:r>
      <w:r w:rsidR="004A5BDE">
        <w:t xml:space="preserve">-hour </w:t>
      </w:r>
      <w:r w:rsidR="005A3AFE" w:rsidRPr="008E2477">
        <w:t xml:space="preserve">webinar on </w:t>
      </w:r>
      <w:r w:rsidR="00245E39" w:rsidRPr="008E2477">
        <w:t>Contingency Management: An Evidence</w:t>
      </w:r>
      <w:r w:rsidR="004604D2" w:rsidRPr="008E2477">
        <w:t>-</w:t>
      </w:r>
      <w:r w:rsidR="000903B8" w:rsidRPr="008E2477">
        <w:t>B</w:t>
      </w:r>
      <w:r w:rsidR="004604D2" w:rsidRPr="008E2477">
        <w:t>ased Recovery Approach</w:t>
      </w:r>
      <w:r w:rsidR="000864C1" w:rsidRPr="008E2477">
        <w:t>.</w:t>
      </w:r>
      <w:r w:rsidR="004604D2" w:rsidRPr="008E2477">
        <w:t xml:space="preserve"> Fletcher Group</w:t>
      </w:r>
      <w:r w:rsidR="007166B8" w:rsidRPr="008E2477">
        <w:t>, Rural Recovery Housing</w:t>
      </w:r>
      <w:r w:rsidR="00475A24" w:rsidRPr="008E2477">
        <w:t xml:space="preserve"> Project</w:t>
      </w:r>
      <w:r w:rsidR="00F04C22" w:rsidRPr="008E2477">
        <w:t>.</w:t>
      </w:r>
      <w:r w:rsidR="006F0BF0" w:rsidRPr="008E2477">
        <w:t xml:space="preserve"> Virtual</w:t>
      </w:r>
      <w:r w:rsidR="00E30137">
        <w:t>.</w:t>
      </w:r>
    </w:p>
    <w:p w14:paraId="0158360E" w14:textId="77777777" w:rsidR="00170B6B" w:rsidRDefault="00170B6B" w:rsidP="00C02733"/>
    <w:p w14:paraId="0C1808AB" w14:textId="638B510D" w:rsidR="00986E72" w:rsidRPr="008E2477" w:rsidRDefault="00986E72" w:rsidP="00C02733">
      <w:r w:rsidRPr="009326FD">
        <w:rPr>
          <w:b/>
          <w:bCs/>
        </w:rPr>
        <w:t>Parent S</w:t>
      </w:r>
      <w:r w:rsidR="00C5458D">
        <w:t xml:space="preserve">, McDonell MG, </w:t>
      </w:r>
      <w:r w:rsidR="007775DC">
        <w:t>Miguel</w:t>
      </w:r>
      <w:r w:rsidR="00C5458D">
        <w:t xml:space="preserve"> A</w:t>
      </w:r>
      <w:r w:rsidR="007775DC">
        <w:t>, Shin R.</w:t>
      </w:r>
      <w:r w:rsidRPr="008E2477">
        <w:t xml:space="preserve"> (March 2022). </w:t>
      </w:r>
      <w:r w:rsidR="00AD2D1E">
        <w:t xml:space="preserve">Developer and Trainer for </w:t>
      </w:r>
      <w:r w:rsidRPr="008E2477">
        <w:t>CM for Stimulant Use Disorder: Nuts and Bolts, CROPTR Webinar Series. Trainer</w:t>
      </w:r>
      <w:r w:rsidR="00CB38E1" w:rsidRPr="008E2477">
        <w:t xml:space="preserve"> for 4</w:t>
      </w:r>
      <w:r w:rsidR="004A5BDE">
        <w:t>-</w:t>
      </w:r>
      <w:r w:rsidR="00CB38E1" w:rsidRPr="008E2477">
        <w:t xml:space="preserve">hour </w:t>
      </w:r>
      <w:r w:rsidR="00A35A32" w:rsidRPr="008E2477">
        <w:t xml:space="preserve">webinar offered pro-bono to an international audience. </w:t>
      </w:r>
      <w:r w:rsidR="00E30137">
        <w:t>Virtual.</w:t>
      </w:r>
    </w:p>
    <w:p w14:paraId="78AAEF1E" w14:textId="77777777" w:rsidR="009326FD" w:rsidRDefault="009326FD" w:rsidP="00C02733"/>
    <w:p w14:paraId="1B8E9368" w14:textId="6C8CA132" w:rsidR="001E7741" w:rsidRPr="008E2477" w:rsidRDefault="009602E0" w:rsidP="00C02733">
      <w:r w:rsidRPr="009326FD">
        <w:rPr>
          <w:b/>
          <w:bCs/>
        </w:rPr>
        <w:t>Parent S</w:t>
      </w:r>
      <w:r w:rsidRPr="008E2477">
        <w:t>.</w:t>
      </w:r>
      <w:r w:rsidR="00D20176" w:rsidRPr="008E2477">
        <w:t xml:space="preserve"> </w:t>
      </w:r>
      <w:r w:rsidR="001D5A70">
        <w:t xml:space="preserve">McDonell MG, Miguel A, Shin R. </w:t>
      </w:r>
      <w:r w:rsidR="00D20176" w:rsidRPr="008E2477">
        <w:t>(March 2021-January 2022).</w:t>
      </w:r>
      <w:r w:rsidRPr="008E2477">
        <w:t xml:space="preserve"> </w:t>
      </w:r>
      <w:r w:rsidR="001E7741" w:rsidRPr="008E2477">
        <w:t>Contingency Management for Stimulant Use Disorde</w:t>
      </w:r>
      <w:r w:rsidR="00013ECC" w:rsidRPr="008E2477">
        <w:t>r</w:t>
      </w:r>
      <w:r w:rsidR="00C10665" w:rsidRPr="008E2477">
        <w:t>.</w:t>
      </w:r>
      <w:r w:rsidR="001E7741" w:rsidRPr="008E2477">
        <w:t xml:space="preserve"> Washington State Healthcare Authority</w:t>
      </w:r>
      <w:r w:rsidR="00C10665" w:rsidRPr="008E2477">
        <w:t>. Trainer for</w:t>
      </w:r>
      <w:r w:rsidR="001E7741" w:rsidRPr="008E2477">
        <w:t xml:space="preserve"> 5 </w:t>
      </w:r>
      <w:r w:rsidR="00013ECC" w:rsidRPr="008E2477">
        <w:t xml:space="preserve">seminars </w:t>
      </w:r>
      <w:r w:rsidR="00AB6533" w:rsidRPr="008E2477">
        <w:t xml:space="preserve">delivered to 24 Hub and Spoke and Opioid Treatment Network </w:t>
      </w:r>
      <w:r w:rsidR="00A57F1A" w:rsidRPr="008E2477">
        <w:t>sites in Washington State.</w:t>
      </w:r>
      <w:r w:rsidR="00E30137">
        <w:t xml:space="preserve"> Virtual.</w:t>
      </w:r>
    </w:p>
    <w:p w14:paraId="49CC2E54" w14:textId="77777777" w:rsidR="009326FD" w:rsidRDefault="009326FD" w:rsidP="00C02733"/>
    <w:p w14:paraId="64880A37" w14:textId="70310046" w:rsidR="00956728" w:rsidRPr="008E2477" w:rsidRDefault="00774067" w:rsidP="00C02733">
      <w:r w:rsidRPr="008E2477">
        <w:t>McDonell M</w:t>
      </w:r>
      <w:r w:rsidR="007845A1" w:rsidRPr="008E2477">
        <w:t>G</w:t>
      </w:r>
      <w:r w:rsidRPr="008E2477">
        <w:t xml:space="preserve">, </w:t>
      </w:r>
      <w:r w:rsidRPr="009326FD">
        <w:rPr>
          <w:b/>
          <w:bCs/>
        </w:rPr>
        <w:t>Parent S</w:t>
      </w:r>
      <w:r w:rsidRPr="008E2477">
        <w:t>, Hirchak KA</w:t>
      </w:r>
      <w:r w:rsidR="007845A1" w:rsidRPr="008E2477">
        <w:t>.</w:t>
      </w:r>
      <w:r w:rsidR="00D85454" w:rsidRPr="008E2477">
        <w:t xml:space="preserve"> (September 2021)</w:t>
      </w:r>
      <w:r w:rsidR="00B5150D" w:rsidRPr="008E2477">
        <w:t xml:space="preserve">. </w:t>
      </w:r>
      <w:r w:rsidR="00AF4DF9">
        <w:t xml:space="preserve">Invited trainer for </w:t>
      </w:r>
      <w:r w:rsidR="00B5150D" w:rsidRPr="008E2477">
        <w:t>2</w:t>
      </w:r>
      <w:r w:rsidR="009326FD">
        <w:t>-</w:t>
      </w:r>
      <w:r w:rsidR="00B5150D" w:rsidRPr="008E2477">
        <w:t>hour webinar on Contingency Management</w:t>
      </w:r>
      <w:r w:rsidR="005579A7" w:rsidRPr="008E2477">
        <w:t xml:space="preserve"> in Native Communities offered through UCLA Semel Institute </w:t>
      </w:r>
      <w:r w:rsidR="00B84A4D" w:rsidRPr="008E2477">
        <w:t>for Neuroscience and Human Behavior and the California Tribal Opioid Response Network</w:t>
      </w:r>
      <w:r w:rsidR="00342150" w:rsidRPr="008E2477">
        <w:t>.</w:t>
      </w:r>
      <w:r w:rsidR="00AF4DF9">
        <w:t xml:space="preserve"> Virtual</w:t>
      </w:r>
      <w:r w:rsidR="00EF4C32">
        <w:t>.</w:t>
      </w:r>
    </w:p>
    <w:p w14:paraId="3C665569" w14:textId="77777777" w:rsidR="009326FD" w:rsidRDefault="009326FD" w:rsidP="00C02733"/>
    <w:p w14:paraId="13F8DBFB" w14:textId="391A2E13" w:rsidR="005B0B47" w:rsidRPr="008E2477" w:rsidRDefault="005B0B47" w:rsidP="00C02733">
      <w:r w:rsidRPr="008E2477">
        <w:t>McDonell M</w:t>
      </w:r>
      <w:r w:rsidR="009B3A5C" w:rsidRPr="008E2477">
        <w:t>G</w:t>
      </w:r>
      <w:r w:rsidRPr="008E2477">
        <w:t xml:space="preserve">, </w:t>
      </w:r>
      <w:r w:rsidRPr="004A5BDE">
        <w:rPr>
          <w:b/>
          <w:bCs/>
        </w:rPr>
        <w:t>Parent S</w:t>
      </w:r>
      <w:r w:rsidRPr="008E2477">
        <w:t xml:space="preserve">, </w:t>
      </w:r>
      <w:r w:rsidR="00D71E8B" w:rsidRPr="008E2477">
        <w:t>Hirchak KA</w:t>
      </w:r>
      <w:r w:rsidR="009B3A5C" w:rsidRPr="008E2477">
        <w:t>.</w:t>
      </w:r>
      <w:r w:rsidR="00D71E8B" w:rsidRPr="008E2477">
        <w:t xml:space="preserve"> (September 2021). </w:t>
      </w:r>
      <w:r w:rsidR="0075791E" w:rsidRPr="008E2477">
        <w:t xml:space="preserve">Invited trainer for 1- day seminar on </w:t>
      </w:r>
      <w:r w:rsidR="00D71E8B" w:rsidRPr="008E2477">
        <w:t xml:space="preserve">Contingency Management </w:t>
      </w:r>
      <w:r w:rsidR="00C542A6" w:rsidRPr="008E2477">
        <w:t>for Tribal Organization.</w:t>
      </w:r>
      <w:r w:rsidR="00570F26" w:rsidRPr="008E2477">
        <w:t xml:space="preserve"> Bellingham, WA.</w:t>
      </w:r>
    </w:p>
    <w:p w14:paraId="36A225B5" w14:textId="77777777" w:rsidR="004A5BDE" w:rsidRDefault="004A5BDE" w:rsidP="00C02733"/>
    <w:p w14:paraId="7894482D" w14:textId="285D4772" w:rsidR="00D07202" w:rsidRPr="00046A24" w:rsidRDefault="00110E6E" w:rsidP="0004106D">
      <w:r w:rsidRPr="008E2477">
        <w:t>McDonell M</w:t>
      </w:r>
      <w:r w:rsidR="009B3A5C" w:rsidRPr="008E2477">
        <w:t>G</w:t>
      </w:r>
      <w:r w:rsidRPr="008E2477">
        <w:t xml:space="preserve">, </w:t>
      </w:r>
      <w:r w:rsidR="001436EE" w:rsidRPr="004A5BDE">
        <w:rPr>
          <w:b/>
          <w:bCs/>
        </w:rPr>
        <w:t>Parent S</w:t>
      </w:r>
      <w:r w:rsidRPr="008E2477">
        <w:t>, Hirchak KA.</w:t>
      </w:r>
      <w:r w:rsidR="001436EE" w:rsidRPr="008E2477">
        <w:t xml:space="preserve"> (March, April 2021). Invited trainer for 10 hours of Contingency Management: Overview </w:t>
      </w:r>
      <w:proofErr w:type="gramStart"/>
      <w:r w:rsidR="001436EE" w:rsidRPr="008E2477">
        <w:t>and  Nuts</w:t>
      </w:r>
      <w:proofErr w:type="gramEnd"/>
      <w:r w:rsidR="001436EE" w:rsidRPr="008E2477">
        <w:t xml:space="preserve"> and Bolts webinars offered through the Opioid Response Network and the Mountain Plains Addiction Technology Transfer Center.</w:t>
      </w:r>
      <w:r w:rsidR="00EF4C32">
        <w:t xml:space="preserve"> Virtual and in-person in Bozeman, MT.</w:t>
      </w:r>
      <w:r w:rsidR="000A543C">
        <w:t xml:space="preserve"> </w:t>
      </w:r>
    </w:p>
    <w:p w14:paraId="180A66B1" w14:textId="77777777" w:rsidR="0023121A" w:rsidRDefault="0023121A" w:rsidP="0004106D">
      <w:pPr>
        <w:rPr>
          <w:u w:val="single"/>
        </w:rPr>
      </w:pPr>
    </w:p>
    <w:p w14:paraId="37BAF692" w14:textId="686C9533" w:rsidR="00BB0643" w:rsidRPr="00F32936" w:rsidRDefault="00FF399E" w:rsidP="00362C3B">
      <w:pPr>
        <w:rPr>
          <w:u w:val="single"/>
        </w:rPr>
      </w:pPr>
      <w:r w:rsidRPr="00DE1848">
        <w:rPr>
          <w:u w:val="single"/>
        </w:rPr>
        <w:t>Publications</w:t>
      </w:r>
    </w:p>
    <w:p w14:paraId="1E6724BB" w14:textId="08080BD7" w:rsidR="004B7CE9" w:rsidRPr="004B7CE9" w:rsidRDefault="00B31861" w:rsidP="00362C3B">
      <w:r w:rsidRPr="004B7CE9">
        <w:rPr>
          <w:b/>
          <w:bCs/>
        </w:rPr>
        <w:t>Parent SC</w:t>
      </w:r>
      <w:r w:rsidRPr="004B7CE9">
        <w:t xml:space="preserve">, Peavy KM, Tyutyunnyk D, Hirchak KA, Nauts T, Dura A, Weed L, Barker L, McDonell MG. Lessons learned from statewide contingency management rollouts addressing stimulant use in the Northwestern United States. </w:t>
      </w:r>
      <w:r w:rsidRPr="004B7CE9">
        <w:rPr>
          <w:i/>
          <w:iCs/>
        </w:rPr>
        <w:t>Prev Med</w:t>
      </w:r>
      <w:r w:rsidRPr="004B7CE9">
        <w:t xml:space="preserve">. 2023 Jul 13:107614. </w:t>
      </w:r>
      <w:proofErr w:type="spellStart"/>
      <w:r w:rsidRPr="004B7CE9">
        <w:t>doi</w:t>
      </w:r>
      <w:proofErr w:type="spellEnd"/>
      <w:r w:rsidRPr="004B7CE9">
        <w:t xml:space="preserve">: 10.1016/j.ypmed.2023.107614. </w:t>
      </w:r>
      <w:proofErr w:type="spellStart"/>
      <w:r w:rsidRPr="004B7CE9">
        <w:t>Epub</w:t>
      </w:r>
      <w:proofErr w:type="spellEnd"/>
      <w:r w:rsidRPr="004B7CE9">
        <w:t xml:space="preserve"> ahead of print. PMID: 37451553.</w:t>
      </w:r>
    </w:p>
    <w:p w14:paraId="45B9115C" w14:textId="3DC735C9" w:rsidR="00B31861" w:rsidRDefault="00362C3B" w:rsidP="00362C3B">
      <w:pPr>
        <w:rPr>
          <w:rFonts w:ascii="Calibri" w:hAnsi="Calibri" w:cs="Calibri"/>
          <w:color w:val="242424"/>
        </w:rPr>
      </w:pPr>
      <w:r>
        <w:rPr>
          <w:rFonts w:ascii="Calibri" w:hAnsi="Calibri" w:cs="Calibri"/>
          <w:color w:val="242424"/>
        </w:rPr>
        <w:t> </w:t>
      </w:r>
    </w:p>
    <w:p w14:paraId="479A1875" w14:textId="2BAEB68A" w:rsidR="00991178" w:rsidRPr="00D05794" w:rsidRDefault="00D05794" w:rsidP="00362C3B">
      <w:r w:rsidRPr="00D05794">
        <w:t xml:space="preserve">Hirchak KA, Echo-Hawk H, </w:t>
      </w:r>
      <w:r w:rsidRPr="00C6598B">
        <w:rPr>
          <w:b/>
          <w:bCs/>
        </w:rPr>
        <w:t>Parent S</w:t>
      </w:r>
      <w:r w:rsidRPr="00D05794">
        <w:t xml:space="preserve">, Peavy KM, Webb K, Bajet K, Richardson M, Granbois A, Herron JL, Catron K, King K, Parsells E, Freese TE, Thomas LR, Rawson R, Clark HW, Roll J, McDonell MG. The urgent need for contingency management among Tribal communities in the United States: Considerations for implementation, policy, and sovereignty. </w:t>
      </w:r>
      <w:r w:rsidRPr="00C6598B">
        <w:rPr>
          <w:i/>
          <w:iCs/>
        </w:rPr>
        <w:t>Prev Med</w:t>
      </w:r>
      <w:r w:rsidRPr="00D05794">
        <w:t xml:space="preserve">. 2023 </w:t>
      </w:r>
      <w:proofErr w:type="gramStart"/>
      <w:r w:rsidRPr="00D05794">
        <w:t>Nov;176:107662</w:t>
      </w:r>
      <w:proofErr w:type="gramEnd"/>
      <w:r w:rsidRPr="00D05794">
        <w:t xml:space="preserve">. </w:t>
      </w:r>
      <w:proofErr w:type="spellStart"/>
      <w:r w:rsidRPr="00D05794">
        <w:t>doi</w:t>
      </w:r>
      <w:proofErr w:type="spellEnd"/>
      <w:r w:rsidRPr="00D05794">
        <w:t xml:space="preserve">: 10.1016/j.ypmed.2023.107662. </w:t>
      </w:r>
      <w:proofErr w:type="spellStart"/>
      <w:r w:rsidRPr="00D05794">
        <w:t>Epub</w:t>
      </w:r>
      <w:proofErr w:type="spellEnd"/>
      <w:r w:rsidRPr="00D05794">
        <w:t xml:space="preserve"> 2023 Aug 11. PMID: 37573952.</w:t>
      </w:r>
    </w:p>
    <w:p w14:paraId="1C015556" w14:textId="77777777" w:rsidR="00D05794" w:rsidRDefault="00D05794" w:rsidP="00362C3B"/>
    <w:p w14:paraId="12C7E00A" w14:textId="147A5FA5" w:rsidR="00362C3B" w:rsidRPr="00F67690" w:rsidRDefault="00F67690" w:rsidP="00430050">
      <w:r w:rsidRPr="00F67690">
        <w:t xml:space="preserve">Lu TT, </w:t>
      </w:r>
      <w:r w:rsidRPr="00F67690">
        <w:rPr>
          <w:b/>
          <w:bCs/>
        </w:rPr>
        <w:t>Parent SC</w:t>
      </w:r>
      <w:r w:rsidRPr="00F67690">
        <w:t xml:space="preserve">, Chaytor N, Amiri S, Palmer K, McPherson S, Jett J, Ries R, McDonell MG, Murphy SM. Budget Impact Tool for Implementing Contingency Management for Co-occurring Alcohol Use Disorders and Serious Mental Illness. </w:t>
      </w:r>
      <w:proofErr w:type="spellStart"/>
      <w:r w:rsidRPr="00F67690">
        <w:rPr>
          <w:i/>
          <w:iCs/>
        </w:rPr>
        <w:t>Psychiatr</w:t>
      </w:r>
      <w:proofErr w:type="spellEnd"/>
      <w:r w:rsidRPr="00F67690">
        <w:rPr>
          <w:i/>
          <w:iCs/>
        </w:rPr>
        <w:t xml:space="preserve"> Serv</w:t>
      </w:r>
      <w:r w:rsidRPr="00F67690">
        <w:t xml:space="preserve">. 2023 Oct </w:t>
      </w:r>
      <w:proofErr w:type="gramStart"/>
      <w:r w:rsidRPr="00F67690">
        <w:t>19:appips</w:t>
      </w:r>
      <w:proofErr w:type="gramEnd"/>
      <w:r w:rsidRPr="00F67690">
        <w:t xml:space="preserve">20220547. </w:t>
      </w:r>
      <w:proofErr w:type="spellStart"/>
      <w:r w:rsidRPr="00F67690">
        <w:t>doi</w:t>
      </w:r>
      <w:proofErr w:type="spellEnd"/>
      <w:r w:rsidRPr="00F67690">
        <w:t xml:space="preserve">: 10.1176/appi.ps.20220547. </w:t>
      </w:r>
      <w:proofErr w:type="spellStart"/>
      <w:r w:rsidRPr="00F67690">
        <w:t>Epub</w:t>
      </w:r>
      <w:proofErr w:type="spellEnd"/>
      <w:r w:rsidRPr="00F67690">
        <w:t xml:space="preserve"> ahead of print. PMID: 37855102.</w:t>
      </w:r>
    </w:p>
    <w:p w14:paraId="48CBF074" w14:textId="77777777" w:rsidR="00F67690" w:rsidRDefault="00F67690" w:rsidP="00430050"/>
    <w:p w14:paraId="3F817E8C" w14:textId="388C1798" w:rsidR="00430050" w:rsidRDefault="00430050" w:rsidP="00430050">
      <w:r>
        <w:t xml:space="preserve">Rawson RA, Erath TG, Chalk M, Clark HW, McDaid C, Roll JM, McDonell MG, </w:t>
      </w:r>
      <w:r w:rsidRPr="00321E64">
        <w:rPr>
          <w:b/>
          <w:bCs/>
        </w:rPr>
        <w:t>Parent S</w:t>
      </w:r>
      <w:r>
        <w:t xml:space="preserve">, </w:t>
      </w:r>
      <w:proofErr w:type="gramStart"/>
      <w:r>
        <w:t>Freese  TE</w:t>
      </w:r>
      <w:proofErr w:type="gramEnd"/>
      <w:r>
        <w:t xml:space="preserve">. Contingency Management for Stimulant Use Disorder: Progress, Challenges, Recommendations. </w:t>
      </w:r>
      <w:r w:rsidR="005C5145" w:rsidRPr="005C5145">
        <w:rPr>
          <w:i/>
          <w:iCs/>
        </w:rPr>
        <w:t xml:space="preserve">J </w:t>
      </w:r>
      <w:proofErr w:type="spellStart"/>
      <w:r w:rsidR="005C5145" w:rsidRPr="005C5145">
        <w:rPr>
          <w:i/>
          <w:iCs/>
        </w:rPr>
        <w:t>Ambul</w:t>
      </w:r>
      <w:proofErr w:type="spellEnd"/>
      <w:r w:rsidR="005C5145" w:rsidRPr="005C5145">
        <w:rPr>
          <w:i/>
          <w:iCs/>
        </w:rPr>
        <w:t xml:space="preserve"> Care Manage</w:t>
      </w:r>
      <w:r w:rsidR="005C5145" w:rsidRPr="005C5145">
        <w:t xml:space="preserve">. 2023 Apr-Jun 01;46(2):152-159. </w:t>
      </w:r>
      <w:proofErr w:type="spellStart"/>
      <w:r w:rsidR="005C5145" w:rsidRPr="005C5145">
        <w:t>doi</w:t>
      </w:r>
      <w:proofErr w:type="spellEnd"/>
      <w:r w:rsidR="005C5145" w:rsidRPr="005C5145">
        <w:t xml:space="preserve">: 10.1097/JAC.0000000000000450. </w:t>
      </w:r>
      <w:proofErr w:type="spellStart"/>
      <w:r w:rsidR="005C5145" w:rsidRPr="005C5145">
        <w:t>Epub</w:t>
      </w:r>
      <w:proofErr w:type="spellEnd"/>
      <w:r w:rsidR="005C5145" w:rsidRPr="005C5145">
        <w:t xml:space="preserve"> 2023 Feb 3. PMID: 36745163</w:t>
      </w:r>
    </w:p>
    <w:p w14:paraId="65E08963" w14:textId="77777777" w:rsidR="00430050" w:rsidRDefault="00430050" w:rsidP="00430050"/>
    <w:p w14:paraId="72039492" w14:textId="44269E50" w:rsidR="00430050" w:rsidRPr="00A94148" w:rsidRDefault="00430050" w:rsidP="00430050">
      <w:r>
        <w:t xml:space="preserve">Green B, </w:t>
      </w:r>
      <w:r w:rsidRPr="003C082B">
        <w:rPr>
          <w:b/>
          <w:bCs/>
        </w:rPr>
        <w:t>Parent S</w:t>
      </w:r>
      <w:r>
        <w:t xml:space="preserve">, Ware J, Hasson A, McDonell MG, Nauts T, Collins M, Frances K, Rawson, R. </w:t>
      </w:r>
      <w:r w:rsidRPr="00295DF2">
        <w:t>Expanding Access to Treatment for Stimulant Disorder in a Frontier State: A Qualitative Study of Contingency Management and TRUST program implementation in Montana</w:t>
      </w:r>
      <w:r>
        <w:t>.</w:t>
      </w:r>
      <w:r w:rsidR="006E0366" w:rsidRPr="006E0366">
        <w:rPr>
          <w:rFonts w:ascii="Segoe UI" w:hAnsi="Segoe UI" w:cs="Segoe UI"/>
          <w:color w:val="212121"/>
          <w:shd w:val="clear" w:color="auto" w:fill="FFFFFF"/>
        </w:rPr>
        <w:t xml:space="preserve"> </w:t>
      </w:r>
      <w:r w:rsidR="006E0366" w:rsidRPr="006E0366">
        <w:rPr>
          <w:i/>
          <w:iCs/>
        </w:rPr>
        <w:t xml:space="preserve">J </w:t>
      </w:r>
      <w:proofErr w:type="spellStart"/>
      <w:r w:rsidR="006E0366" w:rsidRPr="006E0366">
        <w:rPr>
          <w:i/>
          <w:iCs/>
        </w:rPr>
        <w:t>Subst</w:t>
      </w:r>
      <w:proofErr w:type="spellEnd"/>
      <w:r w:rsidR="006E0366" w:rsidRPr="006E0366">
        <w:rPr>
          <w:i/>
          <w:iCs/>
        </w:rPr>
        <w:t xml:space="preserve"> Use Addict Treat.</w:t>
      </w:r>
      <w:r w:rsidR="006E0366" w:rsidRPr="006E0366">
        <w:t xml:space="preserve"> 2023 </w:t>
      </w:r>
      <w:proofErr w:type="gramStart"/>
      <w:r w:rsidR="006E0366" w:rsidRPr="006E0366">
        <w:t>Aug;151:209032</w:t>
      </w:r>
      <w:proofErr w:type="gramEnd"/>
      <w:r w:rsidR="006E0366" w:rsidRPr="006E0366">
        <w:t xml:space="preserve">. </w:t>
      </w:r>
      <w:proofErr w:type="spellStart"/>
      <w:r w:rsidR="006E0366" w:rsidRPr="006E0366">
        <w:t>doi</w:t>
      </w:r>
      <w:proofErr w:type="spellEnd"/>
      <w:r w:rsidR="006E0366" w:rsidRPr="006E0366">
        <w:t xml:space="preserve">: 10.1016/j.josat.2023.209032. </w:t>
      </w:r>
      <w:proofErr w:type="spellStart"/>
      <w:r w:rsidR="006E0366" w:rsidRPr="006E0366">
        <w:t>Epub</w:t>
      </w:r>
      <w:proofErr w:type="spellEnd"/>
      <w:r w:rsidR="006E0366" w:rsidRPr="006E0366">
        <w:t xml:space="preserve"> 2023 Apr 13. PMID: 37061191.</w:t>
      </w:r>
    </w:p>
    <w:p w14:paraId="4CEA40EB" w14:textId="77777777" w:rsidR="00C01D4B" w:rsidRDefault="00C01D4B" w:rsidP="00424307"/>
    <w:p w14:paraId="1F4CC5BD" w14:textId="6B057F1C" w:rsidR="005F6AFF" w:rsidRPr="00DE1848" w:rsidRDefault="005F6AFF" w:rsidP="00424307">
      <w:r w:rsidRPr="00DE1848">
        <w:t xml:space="preserve">Jett JD, Kordas G, </w:t>
      </w:r>
      <w:r w:rsidRPr="00DE1848">
        <w:rPr>
          <w:b/>
          <w:bCs/>
        </w:rPr>
        <w:t>Parent S</w:t>
      </w:r>
      <w:r w:rsidRPr="00DE1848">
        <w:t xml:space="preserve">, Keshtkar M, Shin R, King P, McPherson SM, Ries R, Roll JM, McDonell MG, Chaytor N. Assessing Clinically Significant Cognitive Impairment Using the NIH Toolbox in Individuals with Co-occurring Serious Mental Illness and Alcohol Use Disorder. </w:t>
      </w:r>
      <w:r w:rsidRPr="009E0AB2">
        <w:rPr>
          <w:i/>
          <w:iCs/>
        </w:rPr>
        <w:t>J Addict Med.</w:t>
      </w:r>
      <w:r w:rsidRPr="00DE1848">
        <w:t xml:space="preserve"> 2022 Nov 8. </w:t>
      </w:r>
      <w:proofErr w:type="spellStart"/>
      <w:r w:rsidRPr="00DE1848">
        <w:t>doi</w:t>
      </w:r>
      <w:proofErr w:type="spellEnd"/>
      <w:r w:rsidRPr="00DE1848">
        <w:t xml:space="preserve">: 10.1097/ADM.0000000000001105. </w:t>
      </w:r>
      <w:proofErr w:type="spellStart"/>
      <w:r w:rsidRPr="00DE1848">
        <w:t>Epub</w:t>
      </w:r>
      <w:proofErr w:type="spellEnd"/>
      <w:r w:rsidRPr="00DE1848">
        <w:t xml:space="preserve"> ahead of print. PMID: 36346896.</w:t>
      </w:r>
    </w:p>
    <w:p w14:paraId="4E43EC7A" w14:textId="77777777" w:rsidR="005F6AFF" w:rsidRPr="00DE1848" w:rsidRDefault="005F6AFF" w:rsidP="00424307"/>
    <w:p w14:paraId="77A16F32" w14:textId="5C6E8E5A" w:rsidR="002714D5" w:rsidRPr="00DE1848" w:rsidRDefault="00E56BBC" w:rsidP="00424307">
      <w:r w:rsidRPr="00DE1848">
        <w:t xml:space="preserve">McPherson SM, </w:t>
      </w:r>
      <w:r w:rsidRPr="00DE1848">
        <w:rPr>
          <w:b/>
          <w:bCs/>
        </w:rPr>
        <w:t>Parent S</w:t>
      </w:r>
      <w:r w:rsidRPr="00DE1848">
        <w:t>, Miguel A., McDonell M</w:t>
      </w:r>
      <w:r w:rsidR="0016338E">
        <w:t>G</w:t>
      </w:r>
      <w:r w:rsidRPr="00DE1848">
        <w:t xml:space="preserve">, Roll J. </w:t>
      </w:r>
      <w:r w:rsidR="00F274DB" w:rsidRPr="00DE1848">
        <w:t>Contingency Management Is a Powerful Clinical Tool for Treating Substance Use</w:t>
      </w:r>
      <w:r w:rsidR="009E179F" w:rsidRPr="00DE1848">
        <w:t xml:space="preserve"> Research Evidence and New Practice Guidelines for Use</w:t>
      </w:r>
      <w:r w:rsidR="001F4BAE" w:rsidRPr="00DE1848">
        <w:t xml:space="preserve">. </w:t>
      </w:r>
      <w:r w:rsidR="00584830" w:rsidRPr="00DE1848">
        <w:rPr>
          <w:i/>
          <w:iCs/>
        </w:rPr>
        <w:t>Psychiatric Times</w:t>
      </w:r>
      <w:r w:rsidR="00584830" w:rsidRPr="00DE1848">
        <w:t>. 2022</w:t>
      </w:r>
      <w:r w:rsidR="00F953F9" w:rsidRPr="00DE1848">
        <w:t xml:space="preserve"> Sep 9; 39</w:t>
      </w:r>
      <w:r w:rsidR="000823C2" w:rsidRPr="00DE1848">
        <w:t>(9): https://www.psychiatrictimes.com/view/contingency-management-is-a-powerful-clinical-tool-for-treating-substance-use-research-evidence-and-new-practice-guidelines-for-use</w:t>
      </w:r>
    </w:p>
    <w:p w14:paraId="66F404AE" w14:textId="77777777" w:rsidR="00B0134B" w:rsidRDefault="00B0134B" w:rsidP="00424307"/>
    <w:p w14:paraId="24776ECC" w14:textId="4851032F" w:rsidR="00961CEB" w:rsidRPr="00DE1848" w:rsidRDefault="00961CEB" w:rsidP="00424307">
      <w:proofErr w:type="spellStart"/>
      <w:r w:rsidRPr="00DE1848">
        <w:t>Alinia</w:t>
      </w:r>
      <w:proofErr w:type="spellEnd"/>
      <w:r w:rsidRPr="00DE1848">
        <w:t xml:space="preserve"> P, Sah RK, McDonell M</w:t>
      </w:r>
      <w:r w:rsidR="0016338E">
        <w:t>G</w:t>
      </w:r>
      <w:r w:rsidRPr="00DE1848">
        <w:t xml:space="preserve">, Pendry P, </w:t>
      </w:r>
      <w:r w:rsidRPr="00DE1848">
        <w:rPr>
          <w:b/>
          <w:bCs/>
        </w:rPr>
        <w:t>Parent S</w:t>
      </w:r>
      <w:r w:rsidRPr="00DE1848">
        <w:t>, Ghasemzadeh H, Cleveland MJ. Associations Between Physiological Signals Captured Using Wearable Sensors and Self-reported Outcomes Among Adults in Alcohol Use Disorder Recovery: Development and Usability Study.</w:t>
      </w:r>
      <w:r w:rsidR="009C1375" w:rsidRPr="00DE1848">
        <w:t xml:space="preserve"> </w:t>
      </w:r>
      <w:r w:rsidR="009C1375" w:rsidRPr="00DE1848">
        <w:rPr>
          <w:i/>
          <w:iCs/>
        </w:rPr>
        <w:t>JMIR Form Res</w:t>
      </w:r>
      <w:r w:rsidR="009C1375" w:rsidRPr="00DE1848">
        <w:t>. 2021;5(7</w:t>
      </w:r>
      <w:proofErr w:type="gramStart"/>
      <w:r w:rsidR="009C1375" w:rsidRPr="00DE1848">
        <w:t>):e</w:t>
      </w:r>
      <w:proofErr w:type="gramEnd"/>
      <w:r w:rsidR="009C1375" w:rsidRPr="00DE1848">
        <w:t>27891. Doi:10.2196/27891</w:t>
      </w:r>
    </w:p>
    <w:p w14:paraId="486AA044" w14:textId="77777777" w:rsidR="00961CEB" w:rsidRPr="00DE1848" w:rsidRDefault="00961CEB" w:rsidP="00424307"/>
    <w:p w14:paraId="6978E6D5" w14:textId="2F92C63D" w:rsidR="00FF399E" w:rsidRPr="00DE1848" w:rsidRDefault="00FF399E" w:rsidP="00424307">
      <w:r w:rsidRPr="00DE1848">
        <w:t xml:space="preserve">Price CJ, Thompson EA, Crowell SE, Pike K, Cheng SC, </w:t>
      </w:r>
      <w:r w:rsidRPr="00DE1848">
        <w:rPr>
          <w:b/>
        </w:rPr>
        <w:t>Parent S</w:t>
      </w:r>
      <w:r w:rsidRPr="00DE1848">
        <w:t xml:space="preserve"> &amp; Hooven C. Immediate Effects of Interoceptive Awareness Training through Mindful Awareness in Body-oriented Therapy (MABT) for Women in Substance Use Disorder Treatment. </w:t>
      </w:r>
      <w:r w:rsidRPr="00DE1848">
        <w:rPr>
          <w:i/>
        </w:rPr>
        <w:t>Substance Abuse</w:t>
      </w:r>
      <w:r w:rsidRPr="00DE1848">
        <w:t xml:space="preserve">, </w:t>
      </w:r>
      <w:r w:rsidR="009C1375" w:rsidRPr="00DE1848">
        <w:t xml:space="preserve">2018;40(1):102-115. </w:t>
      </w:r>
      <w:r w:rsidRPr="00DE1848">
        <w:t>D</w:t>
      </w:r>
      <w:r w:rsidR="009C1375" w:rsidRPr="00DE1848">
        <w:t>oi</w:t>
      </w:r>
      <w:r w:rsidRPr="00DE1848">
        <w:t>: </w:t>
      </w:r>
      <w:hyperlink r:id="rId6" w:history="1">
        <w:r w:rsidRPr="00DE1848">
          <w:t>10.1080/08897077.2018.1488335</w:t>
        </w:r>
      </w:hyperlink>
    </w:p>
    <w:p w14:paraId="2A740E67" w14:textId="77777777" w:rsidR="00FF399E" w:rsidRPr="00DE1848" w:rsidRDefault="00FF399E">
      <w:pPr>
        <w:rPr>
          <w:u w:val="single"/>
        </w:rPr>
      </w:pPr>
    </w:p>
    <w:p w14:paraId="41593E97" w14:textId="5875874C" w:rsidR="00FF399E" w:rsidRDefault="00FF399E">
      <w:r w:rsidRPr="00DE1848">
        <w:t xml:space="preserve">Schauss AG, Somfai-Relle S, </w:t>
      </w:r>
      <w:proofErr w:type="spellStart"/>
      <w:r w:rsidRPr="00DE1848">
        <w:t>Financsek</w:t>
      </w:r>
      <w:proofErr w:type="spellEnd"/>
      <w:r w:rsidRPr="00DE1848">
        <w:t xml:space="preserve"> I, </w:t>
      </w:r>
      <w:proofErr w:type="spellStart"/>
      <w:r w:rsidRPr="00DE1848">
        <w:t>Glavits</w:t>
      </w:r>
      <w:proofErr w:type="spellEnd"/>
      <w:r w:rsidRPr="00DE1848">
        <w:t xml:space="preserve"> R, </w:t>
      </w:r>
      <w:r w:rsidRPr="00DE1848">
        <w:rPr>
          <w:b/>
        </w:rPr>
        <w:t>Parent SC</w:t>
      </w:r>
      <w:r w:rsidRPr="00DE1848">
        <w:t xml:space="preserve">, Endres JR, Varga T, Szucs Z, Clewell A (2009). Single- and repeated-dose oral toxicity studies of citicoline free-base (choline cytidine 5'-pyrophosphate) in Sprague-Dawley rats. </w:t>
      </w:r>
      <w:r w:rsidRPr="00DE1848">
        <w:rPr>
          <w:i/>
        </w:rPr>
        <w:t xml:space="preserve">Int J </w:t>
      </w:r>
      <w:proofErr w:type="spellStart"/>
      <w:r w:rsidRPr="00DE1848">
        <w:rPr>
          <w:i/>
        </w:rPr>
        <w:t>Toxicol</w:t>
      </w:r>
      <w:proofErr w:type="spellEnd"/>
      <w:r w:rsidRPr="00DE1848">
        <w:t xml:space="preserve"> 28(6): 479-87.</w:t>
      </w:r>
    </w:p>
    <w:p w14:paraId="1022FB7B" w14:textId="77777777" w:rsidR="004B580D" w:rsidRDefault="004B580D"/>
    <w:p w14:paraId="63A81BC8" w14:textId="1799E209" w:rsidR="00E86888" w:rsidRPr="00965618" w:rsidRDefault="004B580D">
      <w:pPr>
        <w:rPr>
          <w:u w:val="single"/>
        </w:rPr>
      </w:pPr>
      <w:r w:rsidRPr="008C1C51">
        <w:rPr>
          <w:u w:val="single"/>
        </w:rPr>
        <w:t>Media</w:t>
      </w:r>
      <w:r w:rsidR="00584727">
        <w:rPr>
          <w:u w:val="single"/>
        </w:rPr>
        <w:t xml:space="preserve"> appearances</w:t>
      </w:r>
      <w:r w:rsidR="0094189C">
        <w:rPr>
          <w:u w:val="single"/>
        </w:rPr>
        <w:t>/interviews</w:t>
      </w:r>
    </w:p>
    <w:p w14:paraId="27A8587F" w14:textId="77777777" w:rsidR="00197836" w:rsidRDefault="00197836"/>
    <w:p w14:paraId="61FC11B4" w14:textId="7DEFFEC1" w:rsidR="00F2417E" w:rsidRPr="00965618" w:rsidRDefault="007907D5">
      <w:pPr>
        <w:rPr>
          <w:sz w:val="18"/>
          <w:szCs w:val="18"/>
        </w:rPr>
      </w:pPr>
      <w:r>
        <w:t xml:space="preserve">“WSU </w:t>
      </w:r>
      <w:r w:rsidR="00591454">
        <w:t>r</w:t>
      </w:r>
      <w:r>
        <w:t xml:space="preserve">esearchers train clinics including </w:t>
      </w:r>
      <w:r w:rsidR="000B07CE">
        <w:t>2 in Spokane to help people quit stimulant drugs</w:t>
      </w:r>
      <w:r w:rsidR="00591454">
        <w:t xml:space="preserve">” by </w:t>
      </w:r>
      <w:r w:rsidR="00C72ACC">
        <w:t>Treva Lind. Spokesman-Review</w:t>
      </w:r>
      <w:r w:rsidR="00000F31">
        <w:t xml:space="preserve">. </w:t>
      </w:r>
      <w:r w:rsidR="000A4249">
        <w:t>Sept</w:t>
      </w:r>
      <w:r w:rsidR="00000F31">
        <w:t xml:space="preserve"> </w:t>
      </w:r>
      <w:r w:rsidR="000A4249">
        <w:t>4</w:t>
      </w:r>
      <w:r w:rsidR="00000F31">
        <w:t xml:space="preserve">, 2023. </w:t>
      </w:r>
      <w:r w:rsidR="004B26A5">
        <w:t>[</w:t>
      </w:r>
      <w:r w:rsidR="00313510">
        <w:t xml:space="preserve">print </w:t>
      </w:r>
      <w:r w:rsidR="004B26A5">
        <w:t xml:space="preserve">interview] </w:t>
      </w:r>
      <w:hyperlink r:id="rId7" w:anchor=":~:text=Features-,WSU%20researchers%20train%20clinics%20including%20two%20in,help%20people%20quit%20stimulant%20drugs&amp;text=People%20wanting%20to%20quit%20stimulant,of%20Washington%20State%20University%20research" w:history="1">
        <w:r w:rsidR="0007443C" w:rsidRPr="00965618">
          <w:rPr>
            <w:rStyle w:val="Hyperlink"/>
            <w:rFonts w:cs="Arial"/>
            <w:sz w:val="18"/>
            <w:szCs w:val="18"/>
          </w:rPr>
          <w:t>https://www.spokesman.com/stories/2023/sep/04/wsu-researchers-train-clinics-including-two-in-spo/#:~:text=Features-</w:t>
        </w:r>
        <w:r w:rsidR="0007443C" w:rsidRPr="00965618">
          <w:rPr>
            <w:rStyle w:val="Hyperlink"/>
            <w:rFonts w:cs="Arial"/>
            <w:sz w:val="18"/>
            <w:szCs w:val="18"/>
          </w:rPr>
          <w:lastRenderedPageBreak/>
          <w:t>,WSU%20researchers%20train%20clinics%20including%20two%20in,help%20people%20quit%20stimulant%20drugs&amp;text=People%20wanting%20to%20quit%20stimulant,of%20Washington%20State%20University%20research</w:t>
        </w:r>
      </w:hyperlink>
      <w:r w:rsidR="00000F31" w:rsidRPr="00965618">
        <w:rPr>
          <w:sz w:val="18"/>
          <w:szCs w:val="18"/>
        </w:rPr>
        <w:t xml:space="preserve"> </w:t>
      </w:r>
    </w:p>
    <w:p w14:paraId="0B1544A6" w14:textId="77777777" w:rsidR="00965618" w:rsidRDefault="00965618"/>
    <w:p w14:paraId="2E530EC8" w14:textId="1A4C459F" w:rsidR="00965618" w:rsidRDefault="00965618">
      <w:r>
        <w:t xml:space="preserve">“WSU Helps State Pilot New Substance Use Treatment” by Judith VanDongen. WSU Insider. August 8, 2023. [print interview] </w:t>
      </w:r>
      <w:r w:rsidRPr="00F2417E">
        <w:t>https://news.wsu.edu/news/2023/08/08/wsu-helps-state-pilot-new-substance-use-treatment</w:t>
      </w:r>
      <w:r>
        <w:t xml:space="preserve"> </w:t>
      </w:r>
    </w:p>
    <w:p w14:paraId="419C05CB" w14:textId="19970C3F" w:rsidR="003C082B" w:rsidRDefault="003C082B"/>
    <w:p w14:paraId="4E3B583A" w14:textId="7C65F274" w:rsidR="00933E3E" w:rsidRDefault="00262720">
      <w:r>
        <w:t>“Can gift cards help someone qui</w:t>
      </w:r>
      <w:r w:rsidR="00FB4701">
        <w:t>t an addiction?”</w:t>
      </w:r>
      <w:r w:rsidR="007C3B5A">
        <w:t xml:space="preserve"> live interview on Oregon Public Broadcast’s Think Out Loud</w:t>
      </w:r>
      <w:r w:rsidR="00536F43">
        <w:t xml:space="preserve">. Interviewed by Geoff Norcross on </w:t>
      </w:r>
      <w:r w:rsidR="00C973FA">
        <w:t>Feb 3, 2023.</w:t>
      </w:r>
      <w:r w:rsidR="00246D72">
        <w:t xml:space="preserve"> </w:t>
      </w:r>
      <w:r w:rsidR="00313510">
        <w:t>[</w:t>
      </w:r>
      <w:r w:rsidR="00246D72">
        <w:t xml:space="preserve">radio interview (live)] </w:t>
      </w:r>
      <w:hyperlink r:id="rId8" w:history="1">
        <w:r w:rsidR="00246D72" w:rsidRPr="006C5439">
          <w:rPr>
            <w:rStyle w:val="Hyperlink"/>
            <w:rFonts w:cs="Arial"/>
          </w:rPr>
          <w:t>https://www.opb.org/article/2023/02/02/can-gift-cards-help-someone-quit-an-addiction/</w:t>
        </w:r>
      </w:hyperlink>
      <w:r w:rsidR="00E04493">
        <w:t xml:space="preserve"> </w:t>
      </w:r>
    </w:p>
    <w:p w14:paraId="0A2F52D8" w14:textId="77777777" w:rsidR="00CC5B34" w:rsidRDefault="00CC5B34"/>
    <w:p w14:paraId="76CF52D1" w14:textId="77777777" w:rsidR="00F03B24" w:rsidRDefault="00CC5B34" w:rsidP="00F03B24">
      <w:r>
        <w:t>“Research: Some Success with Incent</w:t>
      </w:r>
      <w:r w:rsidR="00B51167">
        <w:t>ivized Abstinence”</w:t>
      </w:r>
      <w:r w:rsidR="0095303C">
        <w:t xml:space="preserve"> by Rachel Sun.</w:t>
      </w:r>
      <w:r w:rsidR="008F2C62">
        <w:t xml:space="preserve"> </w:t>
      </w:r>
      <w:r w:rsidR="00FB61E6">
        <w:t xml:space="preserve">Northwest Public Radio Broadcasting </w:t>
      </w:r>
      <w:proofErr w:type="gramStart"/>
      <w:r w:rsidR="00FB61E6">
        <w:t>an</w:t>
      </w:r>
      <w:proofErr w:type="gramEnd"/>
      <w:r w:rsidR="00B51167">
        <w:t xml:space="preserve"> Lewiston Tribune</w:t>
      </w:r>
      <w:r w:rsidR="008F2C62">
        <w:t xml:space="preserve">. Jan </w:t>
      </w:r>
      <w:r w:rsidR="00F03B24">
        <w:t>20, 2023.</w:t>
      </w:r>
      <w:r w:rsidR="00B51167">
        <w:t xml:space="preserve"> </w:t>
      </w:r>
      <w:r w:rsidR="00F03B24">
        <w:t>[print/radio interview (prerecorded)]</w:t>
      </w:r>
    </w:p>
    <w:p w14:paraId="42664E9D" w14:textId="0AA91876" w:rsidR="00CC5B34" w:rsidRDefault="00246D72">
      <w:hyperlink r:id="rId9" w:history="1">
        <w:r w:rsidRPr="006C5439">
          <w:rPr>
            <w:rStyle w:val="Hyperlink"/>
            <w:rFonts w:cs="Arial"/>
          </w:rPr>
          <w:t>https://www.nwpb.org/2023/01/20/rewarding-substance-abstinence-is-effective-but-faces-real-world-application-hurdles/</w:t>
        </w:r>
      </w:hyperlink>
      <w:r>
        <w:t xml:space="preserve"> </w:t>
      </w:r>
    </w:p>
    <w:sectPr w:rsidR="00CC5B34" w:rsidSect="00816BF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Arial Rounded MT Bold"/>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6FF"/>
    <w:multiLevelType w:val="multilevel"/>
    <w:tmpl w:val="80BAF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633BBD"/>
    <w:multiLevelType w:val="multilevel"/>
    <w:tmpl w:val="14160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C2193E"/>
    <w:multiLevelType w:val="multilevel"/>
    <w:tmpl w:val="1FBE1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22664D"/>
    <w:multiLevelType w:val="hybridMultilevel"/>
    <w:tmpl w:val="EE7CC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0F3235"/>
    <w:multiLevelType w:val="multilevel"/>
    <w:tmpl w:val="A7785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AC048AD"/>
    <w:multiLevelType w:val="multilevel"/>
    <w:tmpl w:val="988EF1C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5FAE6F78"/>
    <w:multiLevelType w:val="multilevel"/>
    <w:tmpl w:val="5D945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07B2380"/>
    <w:multiLevelType w:val="multilevel"/>
    <w:tmpl w:val="1AF0D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CE14704"/>
    <w:multiLevelType w:val="multilevel"/>
    <w:tmpl w:val="5E0C5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6155E96"/>
    <w:multiLevelType w:val="hybridMultilevel"/>
    <w:tmpl w:val="FA10F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3257153">
    <w:abstractNumId w:val="2"/>
  </w:num>
  <w:num w:numId="2" w16cid:durableId="1204975135">
    <w:abstractNumId w:val="0"/>
  </w:num>
  <w:num w:numId="3" w16cid:durableId="1804615758">
    <w:abstractNumId w:val="6"/>
  </w:num>
  <w:num w:numId="4" w16cid:durableId="1026519478">
    <w:abstractNumId w:val="1"/>
  </w:num>
  <w:num w:numId="5" w16cid:durableId="968822215">
    <w:abstractNumId w:val="4"/>
  </w:num>
  <w:num w:numId="6" w16cid:durableId="11762579">
    <w:abstractNumId w:val="8"/>
  </w:num>
  <w:num w:numId="7" w16cid:durableId="874972471">
    <w:abstractNumId w:val="5"/>
  </w:num>
  <w:num w:numId="8" w16cid:durableId="416485020">
    <w:abstractNumId w:val="7"/>
  </w:num>
  <w:num w:numId="9" w16cid:durableId="2121214484">
    <w:abstractNumId w:val="9"/>
  </w:num>
  <w:num w:numId="10" w16cid:durableId="19855481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llowSpaceOfSameStyleInTable/>
    <w:compatSetting w:name="compatibilityMode" w:uri="http://schemas.microsoft.com/office/word" w:val="12"/>
    <w:compatSetting w:name="useWord2013TrackBottomHyphenation" w:uri="http://schemas.microsoft.com/office/word" w:val="1"/>
  </w:compat>
  <w:rsids>
    <w:rsidRoot w:val="0033032E"/>
    <w:rsid w:val="00000F31"/>
    <w:rsid w:val="00001CDB"/>
    <w:rsid w:val="000034D5"/>
    <w:rsid w:val="000035FA"/>
    <w:rsid w:val="00003722"/>
    <w:rsid w:val="000042CB"/>
    <w:rsid w:val="00006FD1"/>
    <w:rsid w:val="000105FC"/>
    <w:rsid w:val="0001080A"/>
    <w:rsid w:val="0001145E"/>
    <w:rsid w:val="00013ECC"/>
    <w:rsid w:val="00014BC6"/>
    <w:rsid w:val="00022460"/>
    <w:rsid w:val="000244C8"/>
    <w:rsid w:val="0002533F"/>
    <w:rsid w:val="00026ECA"/>
    <w:rsid w:val="00031F6F"/>
    <w:rsid w:val="00035452"/>
    <w:rsid w:val="000354A8"/>
    <w:rsid w:val="0004106D"/>
    <w:rsid w:val="00046A24"/>
    <w:rsid w:val="00054F9E"/>
    <w:rsid w:val="0005506B"/>
    <w:rsid w:val="0006505A"/>
    <w:rsid w:val="0006542E"/>
    <w:rsid w:val="00066387"/>
    <w:rsid w:val="00067295"/>
    <w:rsid w:val="0007354B"/>
    <w:rsid w:val="00074224"/>
    <w:rsid w:val="0007443C"/>
    <w:rsid w:val="0007488D"/>
    <w:rsid w:val="000823C2"/>
    <w:rsid w:val="000864C1"/>
    <w:rsid w:val="000903B8"/>
    <w:rsid w:val="00092405"/>
    <w:rsid w:val="00092B89"/>
    <w:rsid w:val="00093BE7"/>
    <w:rsid w:val="0009580C"/>
    <w:rsid w:val="000A2399"/>
    <w:rsid w:val="000A4249"/>
    <w:rsid w:val="000A543C"/>
    <w:rsid w:val="000A6B21"/>
    <w:rsid w:val="000A6E39"/>
    <w:rsid w:val="000B07CE"/>
    <w:rsid w:val="000B1F3A"/>
    <w:rsid w:val="000B365E"/>
    <w:rsid w:val="000B5587"/>
    <w:rsid w:val="000C00D7"/>
    <w:rsid w:val="000C09DF"/>
    <w:rsid w:val="000C0F32"/>
    <w:rsid w:val="000C22E3"/>
    <w:rsid w:val="000C3FCC"/>
    <w:rsid w:val="000C7A93"/>
    <w:rsid w:val="000C7E6C"/>
    <w:rsid w:val="000D033E"/>
    <w:rsid w:val="000D0F1A"/>
    <w:rsid w:val="000D2D13"/>
    <w:rsid w:val="000D720D"/>
    <w:rsid w:val="000D72BD"/>
    <w:rsid w:val="000E0D52"/>
    <w:rsid w:val="000F0735"/>
    <w:rsid w:val="000F0AAC"/>
    <w:rsid w:val="000F70D6"/>
    <w:rsid w:val="001021E2"/>
    <w:rsid w:val="00103FF0"/>
    <w:rsid w:val="001046E2"/>
    <w:rsid w:val="00110634"/>
    <w:rsid w:val="00110E6E"/>
    <w:rsid w:val="00120350"/>
    <w:rsid w:val="00120993"/>
    <w:rsid w:val="001239B4"/>
    <w:rsid w:val="00125121"/>
    <w:rsid w:val="00126D01"/>
    <w:rsid w:val="00131953"/>
    <w:rsid w:val="001374AD"/>
    <w:rsid w:val="00137CEA"/>
    <w:rsid w:val="001415E3"/>
    <w:rsid w:val="00141E45"/>
    <w:rsid w:val="001436EE"/>
    <w:rsid w:val="00146715"/>
    <w:rsid w:val="00151248"/>
    <w:rsid w:val="001543E3"/>
    <w:rsid w:val="00155250"/>
    <w:rsid w:val="0015650C"/>
    <w:rsid w:val="00157A9F"/>
    <w:rsid w:val="0016338E"/>
    <w:rsid w:val="0016515D"/>
    <w:rsid w:val="00166D4B"/>
    <w:rsid w:val="00166F9C"/>
    <w:rsid w:val="0017042B"/>
    <w:rsid w:val="00170B6B"/>
    <w:rsid w:val="001716AF"/>
    <w:rsid w:val="00173A11"/>
    <w:rsid w:val="001770BA"/>
    <w:rsid w:val="001803F8"/>
    <w:rsid w:val="0018153B"/>
    <w:rsid w:val="00192CB6"/>
    <w:rsid w:val="00196307"/>
    <w:rsid w:val="00197836"/>
    <w:rsid w:val="001A250C"/>
    <w:rsid w:val="001A27FF"/>
    <w:rsid w:val="001A484F"/>
    <w:rsid w:val="001A7795"/>
    <w:rsid w:val="001B06CD"/>
    <w:rsid w:val="001B097A"/>
    <w:rsid w:val="001B2FDF"/>
    <w:rsid w:val="001B774E"/>
    <w:rsid w:val="001C21BB"/>
    <w:rsid w:val="001C3CF9"/>
    <w:rsid w:val="001C4671"/>
    <w:rsid w:val="001D2336"/>
    <w:rsid w:val="001D3039"/>
    <w:rsid w:val="001D322E"/>
    <w:rsid w:val="001D59E8"/>
    <w:rsid w:val="001D5A70"/>
    <w:rsid w:val="001D68A5"/>
    <w:rsid w:val="001D7474"/>
    <w:rsid w:val="001D7783"/>
    <w:rsid w:val="001E3E0C"/>
    <w:rsid w:val="001E4472"/>
    <w:rsid w:val="001E66DC"/>
    <w:rsid w:val="001E7741"/>
    <w:rsid w:val="001F067B"/>
    <w:rsid w:val="001F2BA3"/>
    <w:rsid w:val="001F4BAE"/>
    <w:rsid w:val="001F6D24"/>
    <w:rsid w:val="001F6EAC"/>
    <w:rsid w:val="00200352"/>
    <w:rsid w:val="00206E7C"/>
    <w:rsid w:val="00210934"/>
    <w:rsid w:val="00217A44"/>
    <w:rsid w:val="00220914"/>
    <w:rsid w:val="00222D38"/>
    <w:rsid w:val="00225D84"/>
    <w:rsid w:val="002267BD"/>
    <w:rsid w:val="00226F00"/>
    <w:rsid w:val="0023121A"/>
    <w:rsid w:val="002316DB"/>
    <w:rsid w:val="0023170F"/>
    <w:rsid w:val="0023272D"/>
    <w:rsid w:val="002347DA"/>
    <w:rsid w:val="002379D2"/>
    <w:rsid w:val="002404A0"/>
    <w:rsid w:val="00240B3D"/>
    <w:rsid w:val="00240B75"/>
    <w:rsid w:val="00242F83"/>
    <w:rsid w:val="0024550F"/>
    <w:rsid w:val="00245E39"/>
    <w:rsid w:val="00246D40"/>
    <w:rsid w:val="00246D72"/>
    <w:rsid w:val="00250C45"/>
    <w:rsid w:val="002517CB"/>
    <w:rsid w:val="0025359D"/>
    <w:rsid w:val="0025530F"/>
    <w:rsid w:val="00261EEA"/>
    <w:rsid w:val="00262720"/>
    <w:rsid w:val="00263812"/>
    <w:rsid w:val="00264F11"/>
    <w:rsid w:val="00267A01"/>
    <w:rsid w:val="002714D5"/>
    <w:rsid w:val="00280388"/>
    <w:rsid w:val="0028054D"/>
    <w:rsid w:val="00283ED3"/>
    <w:rsid w:val="00285705"/>
    <w:rsid w:val="00295DF2"/>
    <w:rsid w:val="002A0AAA"/>
    <w:rsid w:val="002A687C"/>
    <w:rsid w:val="002A7D74"/>
    <w:rsid w:val="002B35A7"/>
    <w:rsid w:val="002B3608"/>
    <w:rsid w:val="002C1993"/>
    <w:rsid w:val="002C6E9E"/>
    <w:rsid w:val="002D2061"/>
    <w:rsid w:val="002D4895"/>
    <w:rsid w:val="002E0051"/>
    <w:rsid w:val="002E1D55"/>
    <w:rsid w:val="002E55D1"/>
    <w:rsid w:val="002E70A5"/>
    <w:rsid w:val="002F0902"/>
    <w:rsid w:val="002F18FA"/>
    <w:rsid w:val="002F3ADD"/>
    <w:rsid w:val="002F62C9"/>
    <w:rsid w:val="00305F74"/>
    <w:rsid w:val="003066EF"/>
    <w:rsid w:val="0030775A"/>
    <w:rsid w:val="00310E3B"/>
    <w:rsid w:val="00311B41"/>
    <w:rsid w:val="00312623"/>
    <w:rsid w:val="00313510"/>
    <w:rsid w:val="00320400"/>
    <w:rsid w:val="00321790"/>
    <w:rsid w:val="00321E64"/>
    <w:rsid w:val="00322DBF"/>
    <w:rsid w:val="00325ED7"/>
    <w:rsid w:val="0033032E"/>
    <w:rsid w:val="00332DBA"/>
    <w:rsid w:val="00333EAF"/>
    <w:rsid w:val="00334D87"/>
    <w:rsid w:val="003407BB"/>
    <w:rsid w:val="00342150"/>
    <w:rsid w:val="00344532"/>
    <w:rsid w:val="003503B6"/>
    <w:rsid w:val="0035130E"/>
    <w:rsid w:val="00351500"/>
    <w:rsid w:val="00351A0D"/>
    <w:rsid w:val="00360779"/>
    <w:rsid w:val="0036094A"/>
    <w:rsid w:val="00362C3B"/>
    <w:rsid w:val="003673A2"/>
    <w:rsid w:val="00371B4D"/>
    <w:rsid w:val="00374F80"/>
    <w:rsid w:val="00377200"/>
    <w:rsid w:val="0038662F"/>
    <w:rsid w:val="003A35BD"/>
    <w:rsid w:val="003A6229"/>
    <w:rsid w:val="003A7315"/>
    <w:rsid w:val="003A7926"/>
    <w:rsid w:val="003B1B3B"/>
    <w:rsid w:val="003B22E1"/>
    <w:rsid w:val="003B4437"/>
    <w:rsid w:val="003B468D"/>
    <w:rsid w:val="003B7BE9"/>
    <w:rsid w:val="003C082B"/>
    <w:rsid w:val="003C5A66"/>
    <w:rsid w:val="003D2954"/>
    <w:rsid w:val="003D4E56"/>
    <w:rsid w:val="003D5C21"/>
    <w:rsid w:val="003D5FC9"/>
    <w:rsid w:val="003D6391"/>
    <w:rsid w:val="003E10A6"/>
    <w:rsid w:val="003E4249"/>
    <w:rsid w:val="003E59A2"/>
    <w:rsid w:val="003F123D"/>
    <w:rsid w:val="003F1BE4"/>
    <w:rsid w:val="003F1D6B"/>
    <w:rsid w:val="003F51BF"/>
    <w:rsid w:val="003F5F95"/>
    <w:rsid w:val="00405011"/>
    <w:rsid w:val="00410320"/>
    <w:rsid w:val="004117BB"/>
    <w:rsid w:val="00412105"/>
    <w:rsid w:val="004135E1"/>
    <w:rsid w:val="004141AF"/>
    <w:rsid w:val="004179C6"/>
    <w:rsid w:val="004208D5"/>
    <w:rsid w:val="00422CA7"/>
    <w:rsid w:val="00424307"/>
    <w:rsid w:val="00424C79"/>
    <w:rsid w:val="00426BF4"/>
    <w:rsid w:val="0042751E"/>
    <w:rsid w:val="00430050"/>
    <w:rsid w:val="00430AEF"/>
    <w:rsid w:val="00430BAB"/>
    <w:rsid w:val="00433C19"/>
    <w:rsid w:val="004340F8"/>
    <w:rsid w:val="00435C44"/>
    <w:rsid w:val="00441F10"/>
    <w:rsid w:val="00442AEF"/>
    <w:rsid w:val="00443C94"/>
    <w:rsid w:val="00444D53"/>
    <w:rsid w:val="004459EC"/>
    <w:rsid w:val="00446A3B"/>
    <w:rsid w:val="0046046E"/>
    <w:rsid w:val="004604D2"/>
    <w:rsid w:val="00466F2A"/>
    <w:rsid w:val="00470B2A"/>
    <w:rsid w:val="00470F89"/>
    <w:rsid w:val="004720ED"/>
    <w:rsid w:val="00475A24"/>
    <w:rsid w:val="004761CC"/>
    <w:rsid w:val="00481280"/>
    <w:rsid w:val="004814D4"/>
    <w:rsid w:val="00485773"/>
    <w:rsid w:val="00491B4F"/>
    <w:rsid w:val="00495339"/>
    <w:rsid w:val="00496212"/>
    <w:rsid w:val="004A003A"/>
    <w:rsid w:val="004A3D97"/>
    <w:rsid w:val="004A4FB7"/>
    <w:rsid w:val="004A5384"/>
    <w:rsid w:val="004A53DA"/>
    <w:rsid w:val="004A5BDE"/>
    <w:rsid w:val="004B26A5"/>
    <w:rsid w:val="004B4B5B"/>
    <w:rsid w:val="004B580D"/>
    <w:rsid w:val="004B7CE9"/>
    <w:rsid w:val="004C66F9"/>
    <w:rsid w:val="004C67AD"/>
    <w:rsid w:val="004E0E2E"/>
    <w:rsid w:val="004E1218"/>
    <w:rsid w:val="004E70C5"/>
    <w:rsid w:val="004F3438"/>
    <w:rsid w:val="004F3605"/>
    <w:rsid w:val="004F68B6"/>
    <w:rsid w:val="004F76B4"/>
    <w:rsid w:val="00500ED3"/>
    <w:rsid w:val="00502226"/>
    <w:rsid w:val="00502CEB"/>
    <w:rsid w:val="0050411A"/>
    <w:rsid w:val="00510B15"/>
    <w:rsid w:val="0051348D"/>
    <w:rsid w:val="00513C10"/>
    <w:rsid w:val="0051786D"/>
    <w:rsid w:val="00525EFF"/>
    <w:rsid w:val="00527BC7"/>
    <w:rsid w:val="00527C5D"/>
    <w:rsid w:val="00532B8C"/>
    <w:rsid w:val="00534D65"/>
    <w:rsid w:val="00535A9A"/>
    <w:rsid w:val="00536F43"/>
    <w:rsid w:val="005405E3"/>
    <w:rsid w:val="0054064A"/>
    <w:rsid w:val="00540BF7"/>
    <w:rsid w:val="00541422"/>
    <w:rsid w:val="005455A6"/>
    <w:rsid w:val="005455C3"/>
    <w:rsid w:val="00546B8B"/>
    <w:rsid w:val="005527D2"/>
    <w:rsid w:val="005557BD"/>
    <w:rsid w:val="00555D60"/>
    <w:rsid w:val="00557407"/>
    <w:rsid w:val="005579A7"/>
    <w:rsid w:val="00560A15"/>
    <w:rsid w:val="00563C85"/>
    <w:rsid w:val="00565B18"/>
    <w:rsid w:val="00566458"/>
    <w:rsid w:val="00570F26"/>
    <w:rsid w:val="00575EB1"/>
    <w:rsid w:val="00580ADC"/>
    <w:rsid w:val="00583D4F"/>
    <w:rsid w:val="00583DB0"/>
    <w:rsid w:val="00584727"/>
    <w:rsid w:val="00584830"/>
    <w:rsid w:val="00587392"/>
    <w:rsid w:val="00591454"/>
    <w:rsid w:val="00594980"/>
    <w:rsid w:val="00594BA4"/>
    <w:rsid w:val="00594E3E"/>
    <w:rsid w:val="005A350F"/>
    <w:rsid w:val="005A3AFE"/>
    <w:rsid w:val="005A5F14"/>
    <w:rsid w:val="005A7440"/>
    <w:rsid w:val="005B0B47"/>
    <w:rsid w:val="005B31D5"/>
    <w:rsid w:val="005B5E49"/>
    <w:rsid w:val="005C27C4"/>
    <w:rsid w:val="005C5145"/>
    <w:rsid w:val="005C5466"/>
    <w:rsid w:val="005C6F8E"/>
    <w:rsid w:val="005C7E87"/>
    <w:rsid w:val="005C7FDD"/>
    <w:rsid w:val="005D021A"/>
    <w:rsid w:val="005D1DD5"/>
    <w:rsid w:val="005D25FE"/>
    <w:rsid w:val="005D4B03"/>
    <w:rsid w:val="005E153C"/>
    <w:rsid w:val="005E3770"/>
    <w:rsid w:val="005E3B13"/>
    <w:rsid w:val="005F1F2C"/>
    <w:rsid w:val="005F3789"/>
    <w:rsid w:val="005F6967"/>
    <w:rsid w:val="005F6AFF"/>
    <w:rsid w:val="005F6D7E"/>
    <w:rsid w:val="00600836"/>
    <w:rsid w:val="00602E74"/>
    <w:rsid w:val="00603897"/>
    <w:rsid w:val="00604211"/>
    <w:rsid w:val="00604D1F"/>
    <w:rsid w:val="006068ED"/>
    <w:rsid w:val="00607AE1"/>
    <w:rsid w:val="00614499"/>
    <w:rsid w:val="00616B8D"/>
    <w:rsid w:val="00625673"/>
    <w:rsid w:val="006256CB"/>
    <w:rsid w:val="0063219A"/>
    <w:rsid w:val="006338C4"/>
    <w:rsid w:val="0063398D"/>
    <w:rsid w:val="006342DD"/>
    <w:rsid w:val="00635303"/>
    <w:rsid w:val="00646173"/>
    <w:rsid w:val="006468E6"/>
    <w:rsid w:val="00646E62"/>
    <w:rsid w:val="006524A6"/>
    <w:rsid w:val="00660DB1"/>
    <w:rsid w:val="00661356"/>
    <w:rsid w:val="00661A00"/>
    <w:rsid w:val="00667A38"/>
    <w:rsid w:val="0067016C"/>
    <w:rsid w:val="006706B1"/>
    <w:rsid w:val="00684ECC"/>
    <w:rsid w:val="006866E0"/>
    <w:rsid w:val="00687118"/>
    <w:rsid w:val="006872BA"/>
    <w:rsid w:val="0068755C"/>
    <w:rsid w:val="006958C6"/>
    <w:rsid w:val="00697356"/>
    <w:rsid w:val="006A0921"/>
    <w:rsid w:val="006A117A"/>
    <w:rsid w:val="006A1C45"/>
    <w:rsid w:val="006A1CD5"/>
    <w:rsid w:val="006A554C"/>
    <w:rsid w:val="006A74F0"/>
    <w:rsid w:val="006A7A57"/>
    <w:rsid w:val="006A7C88"/>
    <w:rsid w:val="006B0092"/>
    <w:rsid w:val="006B27E8"/>
    <w:rsid w:val="006B4077"/>
    <w:rsid w:val="006B588A"/>
    <w:rsid w:val="006D13AB"/>
    <w:rsid w:val="006D360D"/>
    <w:rsid w:val="006D496F"/>
    <w:rsid w:val="006E0366"/>
    <w:rsid w:val="006E078F"/>
    <w:rsid w:val="006E1647"/>
    <w:rsid w:val="006F0BF0"/>
    <w:rsid w:val="006F5D6C"/>
    <w:rsid w:val="006F6DE9"/>
    <w:rsid w:val="006F71C4"/>
    <w:rsid w:val="00701F73"/>
    <w:rsid w:val="007038B3"/>
    <w:rsid w:val="00705D90"/>
    <w:rsid w:val="00713730"/>
    <w:rsid w:val="0071499A"/>
    <w:rsid w:val="00715C92"/>
    <w:rsid w:val="007166B8"/>
    <w:rsid w:val="0072074D"/>
    <w:rsid w:val="00720BE3"/>
    <w:rsid w:val="0072370E"/>
    <w:rsid w:val="00723771"/>
    <w:rsid w:val="007250D1"/>
    <w:rsid w:val="0072612E"/>
    <w:rsid w:val="00733A65"/>
    <w:rsid w:val="00733D66"/>
    <w:rsid w:val="00735B6B"/>
    <w:rsid w:val="007361B3"/>
    <w:rsid w:val="007373C4"/>
    <w:rsid w:val="0074145A"/>
    <w:rsid w:val="00742961"/>
    <w:rsid w:val="00743A41"/>
    <w:rsid w:val="00743D6F"/>
    <w:rsid w:val="00744ED0"/>
    <w:rsid w:val="0074528A"/>
    <w:rsid w:val="00750C79"/>
    <w:rsid w:val="007526F1"/>
    <w:rsid w:val="0075464D"/>
    <w:rsid w:val="00754D33"/>
    <w:rsid w:val="0075791E"/>
    <w:rsid w:val="00763166"/>
    <w:rsid w:val="00767CC9"/>
    <w:rsid w:val="007727CB"/>
    <w:rsid w:val="007728AE"/>
    <w:rsid w:val="00774067"/>
    <w:rsid w:val="007758ED"/>
    <w:rsid w:val="0077656F"/>
    <w:rsid w:val="007775DC"/>
    <w:rsid w:val="00780398"/>
    <w:rsid w:val="007845A1"/>
    <w:rsid w:val="007865A8"/>
    <w:rsid w:val="007900E3"/>
    <w:rsid w:val="00790637"/>
    <w:rsid w:val="00790657"/>
    <w:rsid w:val="00790663"/>
    <w:rsid w:val="007907D5"/>
    <w:rsid w:val="007916B9"/>
    <w:rsid w:val="00792CBB"/>
    <w:rsid w:val="00794B39"/>
    <w:rsid w:val="007B026B"/>
    <w:rsid w:val="007B1FE4"/>
    <w:rsid w:val="007B7DF8"/>
    <w:rsid w:val="007C2DA0"/>
    <w:rsid w:val="007C3B5A"/>
    <w:rsid w:val="007C5E17"/>
    <w:rsid w:val="007C6EBD"/>
    <w:rsid w:val="007C7ED4"/>
    <w:rsid w:val="007D514F"/>
    <w:rsid w:val="007D5577"/>
    <w:rsid w:val="007D71EE"/>
    <w:rsid w:val="007F0236"/>
    <w:rsid w:val="007F2986"/>
    <w:rsid w:val="007F2C4D"/>
    <w:rsid w:val="007F52D6"/>
    <w:rsid w:val="007F666F"/>
    <w:rsid w:val="007F717E"/>
    <w:rsid w:val="00812366"/>
    <w:rsid w:val="008130CA"/>
    <w:rsid w:val="00815EAC"/>
    <w:rsid w:val="008164E8"/>
    <w:rsid w:val="00816BFE"/>
    <w:rsid w:val="0082638F"/>
    <w:rsid w:val="00827237"/>
    <w:rsid w:val="00831028"/>
    <w:rsid w:val="00835261"/>
    <w:rsid w:val="0083554E"/>
    <w:rsid w:val="00836BDF"/>
    <w:rsid w:val="008412B6"/>
    <w:rsid w:val="008416F3"/>
    <w:rsid w:val="00843065"/>
    <w:rsid w:val="00851532"/>
    <w:rsid w:val="00851C35"/>
    <w:rsid w:val="00853ED9"/>
    <w:rsid w:val="00854577"/>
    <w:rsid w:val="00854602"/>
    <w:rsid w:val="00856FA0"/>
    <w:rsid w:val="008575C5"/>
    <w:rsid w:val="00861718"/>
    <w:rsid w:val="00861892"/>
    <w:rsid w:val="00861DDF"/>
    <w:rsid w:val="008658D0"/>
    <w:rsid w:val="008659F0"/>
    <w:rsid w:val="00870399"/>
    <w:rsid w:val="0088057F"/>
    <w:rsid w:val="0088073F"/>
    <w:rsid w:val="008810D7"/>
    <w:rsid w:val="008817CE"/>
    <w:rsid w:val="00882A60"/>
    <w:rsid w:val="0089051F"/>
    <w:rsid w:val="00890B97"/>
    <w:rsid w:val="008A2C6F"/>
    <w:rsid w:val="008A6897"/>
    <w:rsid w:val="008A7448"/>
    <w:rsid w:val="008B0EC5"/>
    <w:rsid w:val="008B4750"/>
    <w:rsid w:val="008B4D41"/>
    <w:rsid w:val="008B5085"/>
    <w:rsid w:val="008B676C"/>
    <w:rsid w:val="008C1C51"/>
    <w:rsid w:val="008C32CC"/>
    <w:rsid w:val="008C3B67"/>
    <w:rsid w:val="008C48E1"/>
    <w:rsid w:val="008D12EA"/>
    <w:rsid w:val="008D145B"/>
    <w:rsid w:val="008D1754"/>
    <w:rsid w:val="008D4CE3"/>
    <w:rsid w:val="008D6049"/>
    <w:rsid w:val="008E2477"/>
    <w:rsid w:val="008E532E"/>
    <w:rsid w:val="008F038B"/>
    <w:rsid w:val="008F2C62"/>
    <w:rsid w:val="008F3F10"/>
    <w:rsid w:val="00900D8A"/>
    <w:rsid w:val="00901C2E"/>
    <w:rsid w:val="009032BD"/>
    <w:rsid w:val="00903616"/>
    <w:rsid w:val="00905CE0"/>
    <w:rsid w:val="00907B16"/>
    <w:rsid w:val="00913032"/>
    <w:rsid w:val="0091384D"/>
    <w:rsid w:val="00914605"/>
    <w:rsid w:val="009148F5"/>
    <w:rsid w:val="00914C38"/>
    <w:rsid w:val="009153B9"/>
    <w:rsid w:val="00922238"/>
    <w:rsid w:val="0092227C"/>
    <w:rsid w:val="00922587"/>
    <w:rsid w:val="00930CA6"/>
    <w:rsid w:val="009310A5"/>
    <w:rsid w:val="009326FD"/>
    <w:rsid w:val="00933365"/>
    <w:rsid w:val="00933E3E"/>
    <w:rsid w:val="00936EE2"/>
    <w:rsid w:val="0094189C"/>
    <w:rsid w:val="00941CE1"/>
    <w:rsid w:val="00943D4A"/>
    <w:rsid w:val="00944B58"/>
    <w:rsid w:val="0095303C"/>
    <w:rsid w:val="00954540"/>
    <w:rsid w:val="0095547A"/>
    <w:rsid w:val="00956728"/>
    <w:rsid w:val="009602E0"/>
    <w:rsid w:val="0096087C"/>
    <w:rsid w:val="00961CEB"/>
    <w:rsid w:val="00964B5D"/>
    <w:rsid w:val="00965618"/>
    <w:rsid w:val="009815FB"/>
    <w:rsid w:val="00986E72"/>
    <w:rsid w:val="00991178"/>
    <w:rsid w:val="00991415"/>
    <w:rsid w:val="009915BF"/>
    <w:rsid w:val="0099360F"/>
    <w:rsid w:val="00994246"/>
    <w:rsid w:val="00996307"/>
    <w:rsid w:val="00997364"/>
    <w:rsid w:val="009A793A"/>
    <w:rsid w:val="009B1102"/>
    <w:rsid w:val="009B219D"/>
    <w:rsid w:val="009B3A5C"/>
    <w:rsid w:val="009B50EA"/>
    <w:rsid w:val="009B7B40"/>
    <w:rsid w:val="009B7E84"/>
    <w:rsid w:val="009C0AE6"/>
    <w:rsid w:val="009C0F9D"/>
    <w:rsid w:val="009C1375"/>
    <w:rsid w:val="009E0AB2"/>
    <w:rsid w:val="009E179F"/>
    <w:rsid w:val="009E2381"/>
    <w:rsid w:val="009E4098"/>
    <w:rsid w:val="00A02764"/>
    <w:rsid w:val="00A124A9"/>
    <w:rsid w:val="00A1303F"/>
    <w:rsid w:val="00A15916"/>
    <w:rsid w:val="00A211BC"/>
    <w:rsid w:val="00A22D21"/>
    <w:rsid w:val="00A27ADA"/>
    <w:rsid w:val="00A3000C"/>
    <w:rsid w:val="00A302F5"/>
    <w:rsid w:val="00A33BEC"/>
    <w:rsid w:val="00A35A32"/>
    <w:rsid w:val="00A379F4"/>
    <w:rsid w:val="00A37A42"/>
    <w:rsid w:val="00A4535D"/>
    <w:rsid w:val="00A45532"/>
    <w:rsid w:val="00A46BFF"/>
    <w:rsid w:val="00A50012"/>
    <w:rsid w:val="00A51E78"/>
    <w:rsid w:val="00A521E7"/>
    <w:rsid w:val="00A54B88"/>
    <w:rsid w:val="00A57F1A"/>
    <w:rsid w:val="00A617AF"/>
    <w:rsid w:val="00A71500"/>
    <w:rsid w:val="00A72E0B"/>
    <w:rsid w:val="00A72EC5"/>
    <w:rsid w:val="00A76B0F"/>
    <w:rsid w:val="00A775CB"/>
    <w:rsid w:val="00A778CB"/>
    <w:rsid w:val="00A82EAC"/>
    <w:rsid w:val="00A87E23"/>
    <w:rsid w:val="00A94148"/>
    <w:rsid w:val="00A95335"/>
    <w:rsid w:val="00AB637C"/>
    <w:rsid w:val="00AB6533"/>
    <w:rsid w:val="00AC117B"/>
    <w:rsid w:val="00AC1B2F"/>
    <w:rsid w:val="00AC6C5F"/>
    <w:rsid w:val="00AD26DC"/>
    <w:rsid w:val="00AD2D1E"/>
    <w:rsid w:val="00AD5E90"/>
    <w:rsid w:val="00AE106A"/>
    <w:rsid w:val="00AE3D84"/>
    <w:rsid w:val="00AE545E"/>
    <w:rsid w:val="00AE5752"/>
    <w:rsid w:val="00AF18B6"/>
    <w:rsid w:val="00AF1A7D"/>
    <w:rsid w:val="00AF4C9D"/>
    <w:rsid w:val="00AF4DF9"/>
    <w:rsid w:val="00AF71C4"/>
    <w:rsid w:val="00B0134B"/>
    <w:rsid w:val="00B03B56"/>
    <w:rsid w:val="00B05094"/>
    <w:rsid w:val="00B0555A"/>
    <w:rsid w:val="00B05C74"/>
    <w:rsid w:val="00B1016C"/>
    <w:rsid w:val="00B11C09"/>
    <w:rsid w:val="00B13A35"/>
    <w:rsid w:val="00B14900"/>
    <w:rsid w:val="00B1519F"/>
    <w:rsid w:val="00B20887"/>
    <w:rsid w:val="00B30464"/>
    <w:rsid w:val="00B30960"/>
    <w:rsid w:val="00B31861"/>
    <w:rsid w:val="00B355A5"/>
    <w:rsid w:val="00B364DC"/>
    <w:rsid w:val="00B405FD"/>
    <w:rsid w:val="00B41DC7"/>
    <w:rsid w:val="00B42378"/>
    <w:rsid w:val="00B42EF0"/>
    <w:rsid w:val="00B43CDA"/>
    <w:rsid w:val="00B51167"/>
    <w:rsid w:val="00B5150D"/>
    <w:rsid w:val="00B515E8"/>
    <w:rsid w:val="00B51C12"/>
    <w:rsid w:val="00B53CDE"/>
    <w:rsid w:val="00B57BAE"/>
    <w:rsid w:val="00B62159"/>
    <w:rsid w:val="00B733AE"/>
    <w:rsid w:val="00B73F42"/>
    <w:rsid w:val="00B84A4D"/>
    <w:rsid w:val="00B86694"/>
    <w:rsid w:val="00B876A7"/>
    <w:rsid w:val="00B90B5E"/>
    <w:rsid w:val="00B92A77"/>
    <w:rsid w:val="00B94912"/>
    <w:rsid w:val="00B959F6"/>
    <w:rsid w:val="00B96562"/>
    <w:rsid w:val="00B96CDF"/>
    <w:rsid w:val="00BA7F25"/>
    <w:rsid w:val="00BB0643"/>
    <w:rsid w:val="00BB1081"/>
    <w:rsid w:val="00BB420D"/>
    <w:rsid w:val="00BB42D4"/>
    <w:rsid w:val="00BC2761"/>
    <w:rsid w:val="00BC5E9C"/>
    <w:rsid w:val="00BC63A4"/>
    <w:rsid w:val="00BC7D03"/>
    <w:rsid w:val="00BD346E"/>
    <w:rsid w:val="00BD6E7F"/>
    <w:rsid w:val="00BE03B6"/>
    <w:rsid w:val="00BE1A06"/>
    <w:rsid w:val="00BE2EF3"/>
    <w:rsid w:val="00BF2FF5"/>
    <w:rsid w:val="00BF4421"/>
    <w:rsid w:val="00BF5A2F"/>
    <w:rsid w:val="00BF66DE"/>
    <w:rsid w:val="00C01D4B"/>
    <w:rsid w:val="00C02733"/>
    <w:rsid w:val="00C03B30"/>
    <w:rsid w:val="00C10665"/>
    <w:rsid w:val="00C17003"/>
    <w:rsid w:val="00C17CA6"/>
    <w:rsid w:val="00C22231"/>
    <w:rsid w:val="00C2396B"/>
    <w:rsid w:val="00C25480"/>
    <w:rsid w:val="00C25F57"/>
    <w:rsid w:val="00C26DE8"/>
    <w:rsid w:val="00C2778D"/>
    <w:rsid w:val="00C320AF"/>
    <w:rsid w:val="00C333BC"/>
    <w:rsid w:val="00C35E5E"/>
    <w:rsid w:val="00C36C51"/>
    <w:rsid w:val="00C36E6C"/>
    <w:rsid w:val="00C4295E"/>
    <w:rsid w:val="00C459AE"/>
    <w:rsid w:val="00C471C6"/>
    <w:rsid w:val="00C50E85"/>
    <w:rsid w:val="00C53927"/>
    <w:rsid w:val="00C542A6"/>
    <w:rsid w:val="00C5458D"/>
    <w:rsid w:val="00C54D7B"/>
    <w:rsid w:val="00C624A1"/>
    <w:rsid w:val="00C63DDC"/>
    <w:rsid w:val="00C6598B"/>
    <w:rsid w:val="00C66307"/>
    <w:rsid w:val="00C672F7"/>
    <w:rsid w:val="00C72ACC"/>
    <w:rsid w:val="00C75685"/>
    <w:rsid w:val="00C75B26"/>
    <w:rsid w:val="00C773D3"/>
    <w:rsid w:val="00C81BC0"/>
    <w:rsid w:val="00C848F4"/>
    <w:rsid w:val="00C87B44"/>
    <w:rsid w:val="00C91C0C"/>
    <w:rsid w:val="00C92A88"/>
    <w:rsid w:val="00C973FA"/>
    <w:rsid w:val="00CA35D5"/>
    <w:rsid w:val="00CA3C04"/>
    <w:rsid w:val="00CA3E03"/>
    <w:rsid w:val="00CA478B"/>
    <w:rsid w:val="00CA4B54"/>
    <w:rsid w:val="00CA5AF8"/>
    <w:rsid w:val="00CA729F"/>
    <w:rsid w:val="00CA7683"/>
    <w:rsid w:val="00CB01A6"/>
    <w:rsid w:val="00CB177B"/>
    <w:rsid w:val="00CB38E1"/>
    <w:rsid w:val="00CC111D"/>
    <w:rsid w:val="00CC5B09"/>
    <w:rsid w:val="00CC5B34"/>
    <w:rsid w:val="00CC689D"/>
    <w:rsid w:val="00CD0B74"/>
    <w:rsid w:val="00CD1228"/>
    <w:rsid w:val="00CD5B04"/>
    <w:rsid w:val="00CD5EB3"/>
    <w:rsid w:val="00CE005F"/>
    <w:rsid w:val="00CE2BB7"/>
    <w:rsid w:val="00CE3F89"/>
    <w:rsid w:val="00CE44B0"/>
    <w:rsid w:val="00CE4EE4"/>
    <w:rsid w:val="00CF5666"/>
    <w:rsid w:val="00D05794"/>
    <w:rsid w:val="00D0653E"/>
    <w:rsid w:val="00D068F7"/>
    <w:rsid w:val="00D07202"/>
    <w:rsid w:val="00D1083A"/>
    <w:rsid w:val="00D12EFE"/>
    <w:rsid w:val="00D20176"/>
    <w:rsid w:val="00D224DC"/>
    <w:rsid w:val="00D2633D"/>
    <w:rsid w:val="00D31011"/>
    <w:rsid w:val="00D32645"/>
    <w:rsid w:val="00D32920"/>
    <w:rsid w:val="00D3455A"/>
    <w:rsid w:val="00D350EA"/>
    <w:rsid w:val="00D36544"/>
    <w:rsid w:val="00D42383"/>
    <w:rsid w:val="00D43F56"/>
    <w:rsid w:val="00D474A3"/>
    <w:rsid w:val="00D57D67"/>
    <w:rsid w:val="00D70C71"/>
    <w:rsid w:val="00D71E8B"/>
    <w:rsid w:val="00D7430D"/>
    <w:rsid w:val="00D75C5F"/>
    <w:rsid w:val="00D77DA4"/>
    <w:rsid w:val="00D801C1"/>
    <w:rsid w:val="00D85454"/>
    <w:rsid w:val="00D861BF"/>
    <w:rsid w:val="00D90057"/>
    <w:rsid w:val="00D9211F"/>
    <w:rsid w:val="00DA0B9A"/>
    <w:rsid w:val="00DA179A"/>
    <w:rsid w:val="00DA1E5A"/>
    <w:rsid w:val="00DA65C5"/>
    <w:rsid w:val="00DA7849"/>
    <w:rsid w:val="00DB3986"/>
    <w:rsid w:val="00DB7EDB"/>
    <w:rsid w:val="00DC4E7D"/>
    <w:rsid w:val="00DC51F1"/>
    <w:rsid w:val="00DC5585"/>
    <w:rsid w:val="00DC7576"/>
    <w:rsid w:val="00DD0DBF"/>
    <w:rsid w:val="00DD4EEA"/>
    <w:rsid w:val="00DD5077"/>
    <w:rsid w:val="00DD528F"/>
    <w:rsid w:val="00DD7C64"/>
    <w:rsid w:val="00DE07C3"/>
    <w:rsid w:val="00DE129F"/>
    <w:rsid w:val="00DE1848"/>
    <w:rsid w:val="00DE46A6"/>
    <w:rsid w:val="00DF24A8"/>
    <w:rsid w:val="00DF525B"/>
    <w:rsid w:val="00DF539A"/>
    <w:rsid w:val="00DF644E"/>
    <w:rsid w:val="00E000A6"/>
    <w:rsid w:val="00E04493"/>
    <w:rsid w:val="00E05A2F"/>
    <w:rsid w:val="00E110CE"/>
    <w:rsid w:val="00E15270"/>
    <w:rsid w:val="00E15B0B"/>
    <w:rsid w:val="00E169CD"/>
    <w:rsid w:val="00E178DB"/>
    <w:rsid w:val="00E24975"/>
    <w:rsid w:val="00E30137"/>
    <w:rsid w:val="00E30367"/>
    <w:rsid w:val="00E314E2"/>
    <w:rsid w:val="00E3185E"/>
    <w:rsid w:val="00E346B5"/>
    <w:rsid w:val="00E369B0"/>
    <w:rsid w:val="00E4671B"/>
    <w:rsid w:val="00E50E97"/>
    <w:rsid w:val="00E56BBC"/>
    <w:rsid w:val="00E66D71"/>
    <w:rsid w:val="00E717A9"/>
    <w:rsid w:val="00E81265"/>
    <w:rsid w:val="00E86888"/>
    <w:rsid w:val="00E87ACB"/>
    <w:rsid w:val="00E9454B"/>
    <w:rsid w:val="00E9495C"/>
    <w:rsid w:val="00E9555D"/>
    <w:rsid w:val="00E957FE"/>
    <w:rsid w:val="00E960D0"/>
    <w:rsid w:val="00EA1D4B"/>
    <w:rsid w:val="00EA44BE"/>
    <w:rsid w:val="00EA4FDD"/>
    <w:rsid w:val="00EB3441"/>
    <w:rsid w:val="00EB6489"/>
    <w:rsid w:val="00EB6891"/>
    <w:rsid w:val="00EB6A17"/>
    <w:rsid w:val="00EB6EFC"/>
    <w:rsid w:val="00EC0AE6"/>
    <w:rsid w:val="00EC10FE"/>
    <w:rsid w:val="00EC42AA"/>
    <w:rsid w:val="00EC4D9E"/>
    <w:rsid w:val="00EC75FA"/>
    <w:rsid w:val="00EC794F"/>
    <w:rsid w:val="00ED15EF"/>
    <w:rsid w:val="00ED1B6F"/>
    <w:rsid w:val="00EE07BA"/>
    <w:rsid w:val="00EE16F1"/>
    <w:rsid w:val="00EE28BE"/>
    <w:rsid w:val="00EF0CF6"/>
    <w:rsid w:val="00EF2E4B"/>
    <w:rsid w:val="00EF3655"/>
    <w:rsid w:val="00EF3797"/>
    <w:rsid w:val="00EF4C32"/>
    <w:rsid w:val="00EF7AAC"/>
    <w:rsid w:val="00F03B24"/>
    <w:rsid w:val="00F03FB5"/>
    <w:rsid w:val="00F047F5"/>
    <w:rsid w:val="00F04C22"/>
    <w:rsid w:val="00F11A7D"/>
    <w:rsid w:val="00F17F2E"/>
    <w:rsid w:val="00F208CA"/>
    <w:rsid w:val="00F2417E"/>
    <w:rsid w:val="00F25A99"/>
    <w:rsid w:val="00F2680F"/>
    <w:rsid w:val="00F274DB"/>
    <w:rsid w:val="00F302D4"/>
    <w:rsid w:val="00F32936"/>
    <w:rsid w:val="00F32F7C"/>
    <w:rsid w:val="00F33CF6"/>
    <w:rsid w:val="00F363E0"/>
    <w:rsid w:val="00F40CA9"/>
    <w:rsid w:val="00F44ED3"/>
    <w:rsid w:val="00F56FE7"/>
    <w:rsid w:val="00F61DF0"/>
    <w:rsid w:val="00F63C53"/>
    <w:rsid w:val="00F646DE"/>
    <w:rsid w:val="00F65DBA"/>
    <w:rsid w:val="00F67690"/>
    <w:rsid w:val="00F72C91"/>
    <w:rsid w:val="00F755CC"/>
    <w:rsid w:val="00F80415"/>
    <w:rsid w:val="00F84650"/>
    <w:rsid w:val="00F846E2"/>
    <w:rsid w:val="00F9136A"/>
    <w:rsid w:val="00F91C82"/>
    <w:rsid w:val="00F953F9"/>
    <w:rsid w:val="00F958DC"/>
    <w:rsid w:val="00FA35B9"/>
    <w:rsid w:val="00FA4E33"/>
    <w:rsid w:val="00FA4E9F"/>
    <w:rsid w:val="00FA61EE"/>
    <w:rsid w:val="00FA68C7"/>
    <w:rsid w:val="00FB4701"/>
    <w:rsid w:val="00FB4DCF"/>
    <w:rsid w:val="00FB5919"/>
    <w:rsid w:val="00FB61E6"/>
    <w:rsid w:val="00FB6560"/>
    <w:rsid w:val="00FC34FF"/>
    <w:rsid w:val="00FC5C0D"/>
    <w:rsid w:val="00FE0234"/>
    <w:rsid w:val="00FE0A3B"/>
    <w:rsid w:val="00FE0B78"/>
    <w:rsid w:val="00FE7C12"/>
    <w:rsid w:val="00FF00B9"/>
    <w:rsid w:val="00FF11B1"/>
    <w:rsid w:val="00FF1693"/>
    <w:rsid w:val="00FF26B9"/>
    <w:rsid w:val="00FF399E"/>
    <w:rsid w:val="00FF3A24"/>
    <w:rsid w:val="00FF555C"/>
    <w:rsid w:val="00FF6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A5B95E"/>
  <w15:docId w15:val="{6B1950CA-A5F1-4BF8-A567-DCEFDEED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BFE"/>
    <w:pPr>
      <w:spacing w:line="276" w:lineRule="auto"/>
    </w:pPr>
    <w:rPr>
      <w:color w:val="000000"/>
      <w:sz w:val="22"/>
      <w:szCs w:val="22"/>
    </w:rPr>
  </w:style>
  <w:style w:type="paragraph" w:styleId="Heading1">
    <w:name w:val="heading 1"/>
    <w:basedOn w:val="Normal"/>
    <w:next w:val="Normal"/>
    <w:link w:val="Heading1Char"/>
    <w:uiPriority w:val="99"/>
    <w:qFormat/>
    <w:rsid w:val="00816BFE"/>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816BFE"/>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816BFE"/>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816BFE"/>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816BFE"/>
    <w:pPr>
      <w:keepNext/>
      <w:keepLines/>
      <w:spacing w:before="240" w:after="80"/>
      <w:outlineLvl w:val="4"/>
    </w:pPr>
    <w:rPr>
      <w:color w:val="666666"/>
    </w:rPr>
  </w:style>
  <w:style w:type="paragraph" w:styleId="Heading6">
    <w:name w:val="heading 6"/>
    <w:basedOn w:val="Normal"/>
    <w:next w:val="Normal"/>
    <w:link w:val="Heading6Char"/>
    <w:uiPriority w:val="99"/>
    <w:qFormat/>
    <w:rsid w:val="00816BF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color w:val="000000"/>
      <w:kern w:val="32"/>
      <w:sz w:val="32"/>
      <w:szCs w:val="32"/>
    </w:rPr>
  </w:style>
  <w:style w:type="character" w:customStyle="1" w:styleId="Heading2Char">
    <w:name w:val="Heading 2 Char"/>
    <w:link w:val="Heading2"/>
    <w:uiPriority w:val="99"/>
    <w:semiHidden/>
    <w:locked/>
    <w:rPr>
      <w:rFonts w:ascii="Cambria" w:hAnsi="Cambria" w:cs="Times New Roman"/>
      <w:b/>
      <w:bCs/>
      <w:i/>
      <w:iCs/>
      <w:color w:val="000000"/>
      <w:sz w:val="28"/>
      <w:szCs w:val="28"/>
    </w:rPr>
  </w:style>
  <w:style w:type="character" w:customStyle="1" w:styleId="Heading3Char">
    <w:name w:val="Heading 3 Char"/>
    <w:link w:val="Heading3"/>
    <w:uiPriority w:val="99"/>
    <w:semiHidden/>
    <w:locked/>
    <w:rPr>
      <w:rFonts w:ascii="Cambria" w:hAnsi="Cambria" w:cs="Times New Roman"/>
      <w:b/>
      <w:bCs/>
      <w:color w:val="000000"/>
      <w:sz w:val="26"/>
      <w:szCs w:val="26"/>
    </w:rPr>
  </w:style>
  <w:style w:type="character" w:customStyle="1" w:styleId="Heading4Char">
    <w:name w:val="Heading 4 Char"/>
    <w:link w:val="Heading4"/>
    <w:uiPriority w:val="99"/>
    <w:semiHidden/>
    <w:locked/>
    <w:rPr>
      <w:rFonts w:ascii="Calibri" w:hAnsi="Calibri" w:cs="Times New Roman"/>
      <w:b/>
      <w:bCs/>
      <w:color w:val="000000"/>
      <w:sz w:val="28"/>
      <w:szCs w:val="28"/>
    </w:rPr>
  </w:style>
  <w:style w:type="character" w:customStyle="1" w:styleId="Heading5Char">
    <w:name w:val="Heading 5 Char"/>
    <w:link w:val="Heading5"/>
    <w:uiPriority w:val="99"/>
    <w:semiHidden/>
    <w:locked/>
    <w:rPr>
      <w:rFonts w:ascii="Calibri" w:hAnsi="Calibri" w:cs="Times New Roman"/>
      <w:b/>
      <w:bCs/>
      <w:i/>
      <w:iCs/>
      <w:color w:val="000000"/>
      <w:sz w:val="26"/>
      <w:szCs w:val="26"/>
    </w:rPr>
  </w:style>
  <w:style w:type="character" w:customStyle="1" w:styleId="Heading6Char">
    <w:name w:val="Heading 6 Char"/>
    <w:link w:val="Heading6"/>
    <w:uiPriority w:val="99"/>
    <w:semiHidden/>
    <w:locked/>
    <w:rPr>
      <w:rFonts w:ascii="Calibri" w:hAnsi="Calibri" w:cs="Times New Roman"/>
      <w:b/>
      <w:bCs/>
      <w:color w:val="000000"/>
    </w:rPr>
  </w:style>
  <w:style w:type="paragraph" w:styleId="Title">
    <w:name w:val="Title"/>
    <w:basedOn w:val="Normal"/>
    <w:next w:val="Normal"/>
    <w:link w:val="TitleChar"/>
    <w:uiPriority w:val="99"/>
    <w:qFormat/>
    <w:rsid w:val="00816BFE"/>
    <w:pPr>
      <w:keepNext/>
      <w:keepLines/>
      <w:spacing w:after="60"/>
    </w:pPr>
    <w:rPr>
      <w:sz w:val="52"/>
      <w:szCs w:val="52"/>
    </w:rPr>
  </w:style>
  <w:style w:type="character" w:customStyle="1" w:styleId="TitleChar">
    <w:name w:val="Title Char"/>
    <w:link w:val="Title"/>
    <w:uiPriority w:val="99"/>
    <w:locked/>
    <w:rPr>
      <w:rFonts w:ascii="Cambria" w:hAnsi="Cambria" w:cs="Times New Roman"/>
      <w:b/>
      <w:bCs/>
      <w:color w:val="000000"/>
      <w:kern w:val="28"/>
      <w:sz w:val="32"/>
      <w:szCs w:val="32"/>
    </w:rPr>
  </w:style>
  <w:style w:type="paragraph" w:styleId="Subtitle">
    <w:name w:val="Subtitle"/>
    <w:basedOn w:val="Normal"/>
    <w:next w:val="Normal"/>
    <w:link w:val="SubtitleChar"/>
    <w:uiPriority w:val="99"/>
    <w:qFormat/>
    <w:rsid w:val="00816BFE"/>
    <w:pPr>
      <w:keepNext/>
      <w:keepLines/>
      <w:spacing w:after="320"/>
    </w:pPr>
    <w:rPr>
      <w:color w:val="666666"/>
      <w:sz w:val="30"/>
      <w:szCs w:val="30"/>
    </w:rPr>
  </w:style>
  <w:style w:type="character" w:customStyle="1" w:styleId="SubtitleChar">
    <w:name w:val="Subtitle Char"/>
    <w:link w:val="Subtitle"/>
    <w:uiPriority w:val="99"/>
    <w:locked/>
    <w:rPr>
      <w:rFonts w:ascii="Cambria" w:hAnsi="Cambria" w:cs="Times New Roman"/>
      <w:color w:val="000000"/>
      <w:sz w:val="24"/>
      <w:szCs w:val="24"/>
    </w:rPr>
  </w:style>
  <w:style w:type="character" w:styleId="Hyperlink">
    <w:name w:val="Hyperlink"/>
    <w:uiPriority w:val="99"/>
    <w:semiHidden/>
    <w:rsid w:val="0067016C"/>
    <w:rPr>
      <w:rFonts w:cs="Times New Roman"/>
      <w:color w:val="0000FF"/>
      <w:u w:val="single"/>
    </w:rPr>
  </w:style>
  <w:style w:type="paragraph" w:styleId="ListParagraph">
    <w:name w:val="List Paragraph"/>
    <w:basedOn w:val="Normal"/>
    <w:uiPriority w:val="34"/>
    <w:qFormat/>
    <w:rsid w:val="006866E0"/>
    <w:pPr>
      <w:spacing w:line="240" w:lineRule="auto"/>
      <w:ind w:left="720"/>
    </w:pPr>
    <w:rPr>
      <w:rFonts w:ascii="Calibri" w:eastAsia="Calibri" w:hAnsi="Calibri" w:cs="Calibri"/>
      <w:color w:val="auto"/>
    </w:rPr>
  </w:style>
  <w:style w:type="paragraph" w:styleId="BodyTextIndent3">
    <w:name w:val="Body Text Indent 3"/>
    <w:basedOn w:val="Normal"/>
    <w:link w:val="BodyTextIndent3Char"/>
    <w:unhideWhenUsed/>
    <w:rsid w:val="001A250C"/>
    <w:pPr>
      <w:spacing w:after="120" w:line="240" w:lineRule="auto"/>
      <w:ind w:left="360"/>
    </w:pPr>
    <w:rPr>
      <w:rFonts w:ascii="Times" w:eastAsia="Times" w:hAnsi="Times" w:cs="Times New Roman"/>
      <w:color w:val="auto"/>
      <w:sz w:val="16"/>
      <w:szCs w:val="16"/>
    </w:rPr>
  </w:style>
  <w:style w:type="character" w:customStyle="1" w:styleId="BodyTextIndent3Char">
    <w:name w:val="Body Text Indent 3 Char"/>
    <w:basedOn w:val="DefaultParagraphFont"/>
    <w:link w:val="BodyTextIndent3"/>
    <w:rsid w:val="001A250C"/>
    <w:rPr>
      <w:rFonts w:ascii="Times" w:eastAsia="Times" w:hAnsi="Times" w:cs="Times New Roman"/>
      <w:sz w:val="16"/>
      <w:szCs w:val="16"/>
    </w:rPr>
  </w:style>
  <w:style w:type="paragraph" w:styleId="NoSpacing">
    <w:name w:val="No Spacing"/>
    <w:uiPriority w:val="1"/>
    <w:qFormat/>
    <w:rsid w:val="001E7741"/>
    <w:rPr>
      <w:rFonts w:ascii="Cambria" w:eastAsia="Cambria" w:hAnsi="Cambria" w:cs="Times New Roman"/>
      <w:sz w:val="22"/>
      <w:szCs w:val="22"/>
    </w:rPr>
  </w:style>
  <w:style w:type="character" w:styleId="CommentReference">
    <w:name w:val="annotation reference"/>
    <w:basedOn w:val="DefaultParagraphFont"/>
    <w:uiPriority w:val="99"/>
    <w:semiHidden/>
    <w:unhideWhenUsed/>
    <w:rsid w:val="00EA4FDD"/>
    <w:rPr>
      <w:sz w:val="16"/>
      <w:szCs w:val="16"/>
    </w:rPr>
  </w:style>
  <w:style w:type="paragraph" w:styleId="CommentText">
    <w:name w:val="annotation text"/>
    <w:basedOn w:val="Normal"/>
    <w:link w:val="CommentTextChar"/>
    <w:uiPriority w:val="99"/>
    <w:unhideWhenUsed/>
    <w:rsid w:val="00EA4FDD"/>
    <w:pPr>
      <w:spacing w:line="240" w:lineRule="auto"/>
    </w:pPr>
    <w:rPr>
      <w:sz w:val="20"/>
      <w:szCs w:val="20"/>
    </w:rPr>
  </w:style>
  <w:style w:type="character" w:customStyle="1" w:styleId="CommentTextChar">
    <w:name w:val="Comment Text Char"/>
    <w:basedOn w:val="DefaultParagraphFont"/>
    <w:link w:val="CommentText"/>
    <w:uiPriority w:val="99"/>
    <w:rsid w:val="00EA4FDD"/>
    <w:rPr>
      <w:color w:val="000000"/>
    </w:rPr>
  </w:style>
  <w:style w:type="paragraph" w:styleId="CommentSubject">
    <w:name w:val="annotation subject"/>
    <w:basedOn w:val="CommentText"/>
    <w:next w:val="CommentText"/>
    <w:link w:val="CommentSubjectChar"/>
    <w:uiPriority w:val="99"/>
    <w:semiHidden/>
    <w:unhideWhenUsed/>
    <w:rsid w:val="00EA4FDD"/>
    <w:rPr>
      <w:b/>
      <w:bCs/>
    </w:rPr>
  </w:style>
  <w:style w:type="character" w:customStyle="1" w:styleId="CommentSubjectChar">
    <w:name w:val="Comment Subject Char"/>
    <w:basedOn w:val="CommentTextChar"/>
    <w:link w:val="CommentSubject"/>
    <w:uiPriority w:val="99"/>
    <w:semiHidden/>
    <w:rsid w:val="00EA4FDD"/>
    <w:rPr>
      <w:b/>
      <w:bCs/>
      <w:color w:val="000000"/>
    </w:rPr>
  </w:style>
  <w:style w:type="character" w:customStyle="1" w:styleId="normaltextrun">
    <w:name w:val="normaltextrun"/>
    <w:basedOn w:val="DefaultParagraphFont"/>
    <w:rsid w:val="00196307"/>
  </w:style>
  <w:style w:type="paragraph" w:customStyle="1" w:styleId="paragraph">
    <w:name w:val="paragraph"/>
    <w:basedOn w:val="Normal"/>
    <w:rsid w:val="003D5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eop">
    <w:name w:val="eop"/>
    <w:basedOn w:val="DefaultParagraphFont"/>
    <w:rsid w:val="003D5FC9"/>
  </w:style>
  <w:style w:type="paragraph" w:styleId="NormalWeb">
    <w:name w:val="Normal (Web)"/>
    <w:basedOn w:val="Normal"/>
    <w:uiPriority w:val="99"/>
    <w:unhideWhenUsed/>
    <w:rsid w:val="00362C3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Revision">
    <w:name w:val="Revision"/>
    <w:hidden/>
    <w:uiPriority w:val="99"/>
    <w:semiHidden/>
    <w:rsid w:val="00831028"/>
    <w:rPr>
      <w:color w:val="000000"/>
      <w:sz w:val="22"/>
      <w:szCs w:val="22"/>
    </w:rPr>
  </w:style>
  <w:style w:type="character" w:styleId="UnresolvedMention">
    <w:name w:val="Unresolved Mention"/>
    <w:basedOn w:val="DefaultParagraphFont"/>
    <w:uiPriority w:val="99"/>
    <w:semiHidden/>
    <w:unhideWhenUsed/>
    <w:rsid w:val="00000F31"/>
    <w:rPr>
      <w:color w:val="605E5C"/>
      <w:shd w:val="clear" w:color="auto" w:fill="E1DFDD"/>
    </w:rPr>
  </w:style>
  <w:style w:type="character" w:styleId="FollowedHyperlink">
    <w:name w:val="FollowedHyperlink"/>
    <w:basedOn w:val="DefaultParagraphFont"/>
    <w:uiPriority w:val="99"/>
    <w:semiHidden/>
    <w:unhideWhenUsed/>
    <w:rsid w:val="009530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14170">
      <w:bodyDiv w:val="1"/>
      <w:marLeft w:val="0"/>
      <w:marRight w:val="0"/>
      <w:marTop w:val="0"/>
      <w:marBottom w:val="0"/>
      <w:divBdr>
        <w:top w:val="none" w:sz="0" w:space="0" w:color="auto"/>
        <w:left w:val="none" w:sz="0" w:space="0" w:color="auto"/>
        <w:bottom w:val="none" w:sz="0" w:space="0" w:color="auto"/>
        <w:right w:val="none" w:sz="0" w:space="0" w:color="auto"/>
      </w:divBdr>
    </w:div>
    <w:div w:id="826358818">
      <w:bodyDiv w:val="1"/>
      <w:marLeft w:val="0"/>
      <w:marRight w:val="0"/>
      <w:marTop w:val="0"/>
      <w:marBottom w:val="0"/>
      <w:divBdr>
        <w:top w:val="none" w:sz="0" w:space="0" w:color="auto"/>
        <w:left w:val="none" w:sz="0" w:space="0" w:color="auto"/>
        <w:bottom w:val="none" w:sz="0" w:space="0" w:color="auto"/>
        <w:right w:val="none" w:sz="0" w:space="0" w:color="auto"/>
      </w:divBdr>
      <w:divsChild>
        <w:div w:id="1667129869">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989097214">
      <w:bodyDiv w:val="1"/>
      <w:marLeft w:val="0"/>
      <w:marRight w:val="0"/>
      <w:marTop w:val="0"/>
      <w:marBottom w:val="0"/>
      <w:divBdr>
        <w:top w:val="none" w:sz="0" w:space="0" w:color="auto"/>
        <w:left w:val="none" w:sz="0" w:space="0" w:color="auto"/>
        <w:bottom w:val="none" w:sz="0" w:space="0" w:color="auto"/>
        <w:right w:val="none" w:sz="0" w:space="0" w:color="auto"/>
      </w:divBdr>
    </w:div>
    <w:div w:id="1592540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pb.org/article/2023/02/02/can-gift-cards-help-someone-quit-an-addiction/" TargetMode="External"/><Relationship Id="rId3" Type="http://schemas.openxmlformats.org/officeDocument/2006/relationships/styles" Target="styles.xml"/><Relationship Id="rId7" Type="http://schemas.openxmlformats.org/officeDocument/2006/relationships/hyperlink" Target="https://www.spokesman.com/stories/2023/sep/04/wsu-researchers-train-clinics-including-two-in-sp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080/08897077.2018.148833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wpb.org/2023/01/20/rewarding-substance-abstinence-is-effective-but-faces-real-world-application-hurd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904F5-74EF-49F7-B2E6-4764139CB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1637</TotalTime>
  <Pages>8</Pages>
  <Words>2576</Words>
  <Characters>14687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Sara Parent, ND</vt:lpstr>
    </vt:vector>
  </TitlesOfParts>
  <Company/>
  <LinksUpToDate>false</LinksUpToDate>
  <CharactersWithSpaces>17229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 Parent, ND</dc:title>
  <dc:subject/>
  <dc:creator>Sara's new laptop</dc:creator>
  <cp:keywords/>
  <dc:description/>
  <cp:lastModifiedBy>Parent, Sara</cp:lastModifiedBy>
  <cp:revision>19</cp:revision>
  <dcterms:created xsi:type="dcterms:W3CDTF">2024-02-03T21:04:00Z</dcterms:created>
  <dcterms:modified xsi:type="dcterms:W3CDTF">2024-02-05T16:28:00Z</dcterms:modified>
</cp:coreProperties>
</file>